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F064" w14:textId="63A13A90" w:rsidR="00C138D8" w:rsidRPr="000038E3" w:rsidRDefault="00D358A6" w:rsidP="006846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2CFC081" wp14:editId="012781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82900" cy="863568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11"/>
                    <a:srcRect l="12440" t="21614"/>
                    <a:stretch/>
                  </pic:blipFill>
                  <pic:spPr bwMode="auto">
                    <a:xfrm>
                      <a:off x="0" y="0"/>
                      <a:ext cx="2882900" cy="86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4A1873" w14:textId="3F9692BC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0D98D1D1" w14:textId="786BA48A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3AB5F0D4" w14:textId="77777777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70E4CDCE" w14:textId="77777777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14B83B0B" w14:textId="77777777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43674A5E" w14:textId="77777777" w:rsidR="00F224D5" w:rsidRDefault="00F224D5" w:rsidP="00684652">
      <w:pPr>
        <w:rPr>
          <w:rFonts w:ascii="Verdana" w:hAnsi="Verdana"/>
          <w:b/>
        </w:rPr>
      </w:pPr>
    </w:p>
    <w:p w14:paraId="0BAF611C" w14:textId="54A90735" w:rsidR="00684652" w:rsidRPr="004D4D47" w:rsidRDefault="0064260A" w:rsidP="0068465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Formulier </w:t>
      </w:r>
      <w:r w:rsidR="00DB7C37"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 xml:space="preserve">: </w:t>
      </w:r>
      <w:r w:rsidR="00DB7C37">
        <w:rPr>
          <w:rFonts w:ascii="Verdana" w:hAnsi="Verdana"/>
          <w:b/>
          <w:sz w:val="28"/>
          <w:szCs w:val="28"/>
        </w:rPr>
        <w:t>Projectaanvraag</w:t>
      </w:r>
    </w:p>
    <w:p w14:paraId="19B0AEFC" w14:textId="77777777" w:rsidR="00DB7C37" w:rsidRPr="00C06DC4" w:rsidRDefault="00DB7C37" w:rsidP="00DB7C37">
      <w:pPr>
        <w:rPr>
          <w:rFonts w:ascii="Verdana" w:hAnsi="Verdana"/>
          <w:sz w:val="22"/>
          <w:szCs w:val="22"/>
        </w:rPr>
      </w:pPr>
    </w:p>
    <w:p w14:paraId="2A35C5AD" w14:textId="56EA9009" w:rsidR="00DB7C37" w:rsidRPr="00C06DC4" w:rsidRDefault="00DB7C37" w:rsidP="00DB7C37">
      <w:pPr>
        <w:rPr>
          <w:rFonts w:ascii="Verdana" w:hAnsi="Verdana"/>
          <w:i/>
          <w:iCs/>
          <w:sz w:val="20"/>
          <w:szCs w:val="20"/>
        </w:rPr>
      </w:pPr>
      <w:r w:rsidRPr="1B41433E">
        <w:rPr>
          <w:rFonts w:ascii="Verdana" w:hAnsi="Verdana"/>
          <w:i/>
          <w:iCs/>
          <w:sz w:val="20"/>
          <w:szCs w:val="20"/>
        </w:rPr>
        <w:t xml:space="preserve">U heeft een uitnodiging ontvangen om een projectaanvraag in te dienen voor het programma Indisch Erfgoed Digitaal. Voor uw aanvraag dient u dit formulier in te vullen, dat aansluit op artikel 3.1 van de </w:t>
      </w:r>
      <w:hyperlink r:id="rId12" w:history="1">
        <w:r w:rsidRPr="001F3564">
          <w:rPr>
            <w:rStyle w:val="Hyperlink"/>
            <w:rFonts w:ascii="Verdana" w:hAnsi="Verdana"/>
            <w:i/>
            <w:iCs/>
            <w:sz w:val="20"/>
            <w:szCs w:val="20"/>
          </w:rPr>
          <w:t>Financieringsregeling</w:t>
        </w:r>
      </w:hyperlink>
      <w:r w:rsidRPr="1B41433E">
        <w:rPr>
          <w:rFonts w:ascii="Verdana" w:hAnsi="Verdana"/>
          <w:i/>
          <w:iCs/>
          <w:sz w:val="20"/>
          <w:szCs w:val="20"/>
        </w:rPr>
        <w:t xml:space="preserve"> van het programma. De Selectiecommissie Indisch Erfgoed Digitaal beoordeelt aan de hand van dit formulier de inhoudelijke </w:t>
      </w:r>
      <w:r>
        <w:rPr>
          <w:rFonts w:ascii="Verdana" w:hAnsi="Verdana"/>
          <w:i/>
          <w:iCs/>
          <w:sz w:val="20"/>
          <w:szCs w:val="20"/>
        </w:rPr>
        <w:t>en gebruiks</w:t>
      </w:r>
      <w:r w:rsidRPr="1B41433E">
        <w:rPr>
          <w:rFonts w:ascii="Verdana" w:hAnsi="Verdana"/>
          <w:i/>
          <w:iCs/>
          <w:sz w:val="20"/>
          <w:szCs w:val="20"/>
        </w:rPr>
        <w:t>waarde van het archief, de collectie of het cluster waarvoor u de aanvraag indient, en de kwaliteit van de organisatie van het project.</w:t>
      </w:r>
    </w:p>
    <w:p w14:paraId="6BED464D" w14:textId="77777777" w:rsidR="00DB7C37" w:rsidRPr="00C06DC4" w:rsidRDefault="00DB7C37" w:rsidP="00DB7C37">
      <w:pPr>
        <w:rPr>
          <w:rFonts w:ascii="Verdana" w:hAnsi="Verdana"/>
          <w:i/>
          <w:iCs/>
          <w:sz w:val="20"/>
          <w:szCs w:val="20"/>
        </w:rPr>
      </w:pPr>
    </w:p>
    <w:p w14:paraId="08AEEA9E" w14:textId="77777777" w:rsidR="00DB7C37" w:rsidRPr="00C06DC4" w:rsidRDefault="00DB7C37" w:rsidP="00DB7C37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Wij raden u aan om het ingevulde formulier eerst informeel voor te leggen aan </w:t>
      </w:r>
      <w:r w:rsidRPr="1B41433E">
        <w:rPr>
          <w:rFonts w:ascii="Verdana" w:hAnsi="Verdana"/>
          <w:i/>
          <w:iCs/>
          <w:sz w:val="20"/>
          <w:szCs w:val="20"/>
        </w:rPr>
        <w:t xml:space="preserve">de coördinator van het programma Indisch Erfgoed Digitaal, voordat u </w:t>
      </w:r>
      <w:r>
        <w:rPr>
          <w:rFonts w:ascii="Verdana" w:hAnsi="Verdana"/>
          <w:i/>
          <w:iCs/>
          <w:sz w:val="20"/>
          <w:szCs w:val="20"/>
        </w:rPr>
        <w:t>de aanvraag formeel indient</w:t>
      </w:r>
      <w:r w:rsidRPr="1B41433E">
        <w:rPr>
          <w:rFonts w:ascii="Verdana" w:hAnsi="Verdana"/>
          <w:i/>
          <w:iCs/>
          <w:sz w:val="20"/>
          <w:szCs w:val="20"/>
        </w:rPr>
        <w:t>. De</w:t>
      </w:r>
      <w:r>
        <w:rPr>
          <w:rFonts w:ascii="Verdana" w:hAnsi="Verdana"/>
          <w:i/>
          <w:iCs/>
          <w:sz w:val="20"/>
          <w:szCs w:val="20"/>
        </w:rPr>
        <w:t xml:space="preserve"> coördinator</w:t>
      </w:r>
      <w:r w:rsidRPr="1B41433E">
        <w:rPr>
          <w:rFonts w:ascii="Verdana" w:hAnsi="Verdana"/>
          <w:i/>
          <w:iCs/>
          <w:sz w:val="20"/>
          <w:szCs w:val="20"/>
        </w:rPr>
        <w:t xml:space="preserve"> kijkt graag met u mee en kan u zo nodig adviseren over aanvullingen, wijzigingen of verbeteringen. </w:t>
      </w:r>
    </w:p>
    <w:p w14:paraId="396B5F94" w14:textId="5AB1B1F8" w:rsidR="00DB7C37" w:rsidRPr="00C06DC4" w:rsidRDefault="00DB7C37" w:rsidP="00DB7C37">
      <w:pPr>
        <w:rPr>
          <w:rFonts w:ascii="Verdana" w:hAnsi="Verdana"/>
          <w:i/>
          <w:iCs/>
          <w:sz w:val="20"/>
          <w:szCs w:val="20"/>
        </w:rPr>
      </w:pPr>
      <w:r w:rsidRPr="00C06DC4">
        <w:rPr>
          <w:rFonts w:ascii="Verdana" w:hAnsi="Verdana"/>
          <w:i/>
          <w:iCs/>
          <w:sz w:val="20"/>
          <w:szCs w:val="20"/>
        </w:rPr>
        <w:t>Het ingevulde formulier kunt u per e-mail sturen naar</w:t>
      </w:r>
      <w:r w:rsidR="00D529CD">
        <w:rPr>
          <w:rFonts w:ascii="Verdana" w:hAnsi="Verdana"/>
          <w:i/>
          <w:iCs/>
          <w:sz w:val="20"/>
          <w:szCs w:val="20"/>
        </w:rPr>
        <w:t xml:space="preserve"> </w:t>
      </w:r>
      <w:hyperlink r:id="rId13">
        <w:r w:rsidR="00D529CD" w:rsidRPr="00D529CD">
          <w:rPr>
            <w:rStyle w:val="Hyperlink"/>
            <w:rFonts w:ascii="Verdana" w:hAnsi="Verdana"/>
            <w:i/>
            <w:iCs/>
            <w:sz w:val="20"/>
            <w:szCs w:val="20"/>
          </w:rPr>
          <w:t>marg.vanderburgh@kb.nl</w:t>
        </w:r>
      </w:hyperlink>
      <w:r w:rsidR="00D529CD">
        <w:rPr>
          <w:rFonts w:ascii="Verdana" w:hAnsi="Verdana"/>
          <w:i/>
          <w:iCs/>
          <w:sz w:val="20"/>
          <w:szCs w:val="20"/>
        </w:rPr>
        <w:t>.</w:t>
      </w:r>
      <w:r w:rsidRPr="00C06DC4">
        <w:rPr>
          <w:rFonts w:ascii="Verdana" w:hAnsi="Verdana"/>
          <w:i/>
          <w:iCs/>
          <w:sz w:val="20"/>
          <w:szCs w:val="20"/>
        </w:rPr>
        <w:t xml:space="preserve"> Op </w:t>
      </w:r>
      <w:hyperlink r:id="rId14" w:history="1">
        <w:r w:rsidR="00044FBC" w:rsidRPr="00044FBC">
          <w:rPr>
            <w:rStyle w:val="Hyperlink"/>
            <w:rFonts w:ascii="Verdana" w:hAnsi="Verdana"/>
            <w:i/>
            <w:iCs/>
            <w:sz w:val="20"/>
            <w:szCs w:val="20"/>
          </w:rPr>
          <w:t>www.metamorfoze.nl/financiering/programma-indi</w:t>
        </w:r>
        <w:r w:rsidR="00044FBC" w:rsidRPr="00044FBC">
          <w:rPr>
            <w:rStyle w:val="Hyperlink"/>
            <w:rFonts w:ascii="Verdana" w:hAnsi="Verdana"/>
            <w:i/>
            <w:iCs/>
            <w:sz w:val="20"/>
            <w:szCs w:val="20"/>
          </w:rPr>
          <w:t>s</w:t>
        </w:r>
        <w:r w:rsidR="00044FBC" w:rsidRPr="00044FBC">
          <w:rPr>
            <w:rStyle w:val="Hyperlink"/>
            <w:rFonts w:ascii="Verdana" w:hAnsi="Verdana"/>
            <w:i/>
            <w:iCs/>
            <w:sz w:val="20"/>
            <w:szCs w:val="20"/>
          </w:rPr>
          <w:t>ch-erfgoed-digit</w:t>
        </w:r>
        <w:r w:rsidR="00044FBC" w:rsidRPr="00044FBC">
          <w:rPr>
            <w:rStyle w:val="Hyperlink"/>
            <w:rFonts w:ascii="Verdana" w:hAnsi="Verdana"/>
            <w:i/>
            <w:iCs/>
            <w:sz w:val="20"/>
            <w:szCs w:val="20"/>
          </w:rPr>
          <w:t>a</w:t>
        </w:r>
        <w:r w:rsidR="00044FBC" w:rsidRPr="00044FBC">
          <w:rPr>
            <w:rStyle w:val="Hyperlink"/>
            <w:rFonts w:ascii="Verdana" w:hAnsi="Verdana"/>
            <w:i/>
            <w:iCs/>
            <w:sz w:val="20"/>
            <w:szCs w:val="20"/>
          </w:rPr>
          <w:t>al</w:t>
        </w:r>
      </w:hyperlink>
      <w:r w:rsidR="00044FBC">
        <w:rPr>
          <w:rFonts w:ascii="Verdana" w:hAnsi="Verdana"/>
          <w:i/>
          <w:iCs/>
          <w:sz w:val="20"/>
          <w:szCs w:val="20"/>
        </w:rPr>
        <w:t xml:space="preserve"> v</w:t>
      </w:r>
      <w:r w:rsidRPr="00C06DC4">
        <w:rPr>
          <w:rFonts w:ascii="Verdana" w:hAnsi="Verdana"/>
          <w:i/>
          <w:iCs/>
          <w:sz w:val="20"/>
          <w:szCs w:val="20"/>
        </w:rPr>
        <w:t>indt u de sluitingstermijnen voor het indienen van een aanvraag.</w:t>
      </w:r>
    </w:p>
    <w:p w14:paraId="673E82BC" w14:textId="77777777" w:rsidR="00DB7C37" w:rsidRPr="00C06DC4" w:rsidRDefault="00DB7C37" w:rsidP="00DB7C37">
      <w:pPr>
        <w:rPr>
          <w:rFonts w:ascii="Verdana" w:hAnsi="Verdana"/>
          <w:i/>
          <w:iCs/>
          <w:sz w:val="22"/>
          <w:szCs w:val="22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3573"/>
        <w:gridCol w:w="5386"/>
      </w:tblGrid>
      <w:tr w:rsidR="00DB7C37" w:rsidRPr="00B602D9" w14:paraId="5E232356" w14:textId="77777777" w:rsidTr="00106FCB">
        <w:tc>
          <w:tcPr>
            <w:tcW w:w="3573" w:type="dxa"/>
            <w:shd w:val="clear" w:color="auto" w:fill="F2F2F2" w:themeFill="background1" w:themeFillShade="F2"/>
          </w:tcPr>
          <w:p w14:paraId="642A5B8F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Datum van indienen</w:t>
            </w:r>
          </w:p>
        </w:tc>
        <w:tc>
          <w:tcPr>
            <w:tcW w:w="5386" w:type="dxa"/>
          </w:tcPr>
          <w:p w14:paraId="4807610E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0F7E80" w14:textId="77777777" w:rsidR="00DB7C37" w:rsidRDefault="00DB7C37" w:rsidP="00DB7C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3E74A953" w14:textId="77777777" w:rsidR="00DB7C37" w:rsidRPr="00C403CA" w:rsidRDefault="00DB7C37" w:rsidP="00DB7C37">
      <w:pPr>
        <w:pStyle w:val="Lijstalinea"/>
        <w:numPr>
          <w:ilvl w:val="0"/>
          <w:numId w:val="23"/>
        </w:num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G</w:t>
      </w:r>
      <w:r w:rsidRPr="00C403CA">
        <w:rPr>
          <w:rFonts w:ascii="Verdana" w:hAnsi="Verdana"/>
          <w:b/>
          <w:i/>
        </w:rPr>
        <w:t xml:space="preserve">egevens </w:t>
      </w:r>
      <w:r>
        <w:rPr>
          <w:rFonts w:ascii="Verdana" w:hAnsi="Verdana"/>
          <w:b/>
          <w:i/>
        </w:rPr>
        <w:t xml:space="preserve">over de </w:t>
      </w:r>
      <w:r w:rsidRPr="00C403CA">
        <w:rPr>
          <w:rFonts w:ascii="Verdana" w:hAnsi="Verdana"/>
          <w:b/>
          <w:i/>
        </w:rPr>
        <w:t>aanvrager</w:t>
      </w:r>
    </w:p>
    <w:p w14:paraId="1C90B12B" w14:textId="77777777" w:rsidR="00DB7C37" w:rsidRDefault="00DB7C37" w:rsidP="00DB7C37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3115"/>
        <w:gridCol w:w="5323"/>
        <w:gridCol w:w="6"/>
      </w:tblGrid>
      <w:tr w:rsidR="00DB7C37" w:rsidRPr="00896335" w14:paraId="6AE85085" w14:textId="77777777" w:rsidTr="002B731F">
        <w:trPr>
          <w:gridAfter w:val="1"/>
          <w:wAfter w:w="6" w:type="dxa"/>
          <w:trHeight w:val="283"/>
        </w:trPr>
        <w:tc>
          <w:tcPr>
            <w:tcW w:w="458" w:type="dxa"/>
            <w:shd w:val="clear" w:color="auto" w:fill="F2F2F2" w:themeFill="background1" w:themeFillShade="F2"/>
          </w:tcPr>
          <w:p w14:paraId="75E97431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A1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60564530" w14:textId="77777777" w:rsidR="00DB7C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Gegevens aanvragende organisatie (formele naam van de rechtspersoon)</w:t>
            </w:r>
          </w:p>
          <w:p w14:paraId="181B7723" w14:textId="6A1EC3D0" w:rsidR="002B731F" w:rsidRPr="002B731F" w:rsidRDefault="002B731F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B731F">
              <w:rPr>
                <w:rFonts w:ascii="Verdana" w:hAnsi="Verdana"/>
                <w:i/>
                <w:iCs/>
                <w:sz w:val="18"/>
                <w:szCs w:val="18"/>
              </w:rPr>
              <w:t xml:space="preserve">Als uw instelling geen ISIL-code heeft, kunt u deze aanvragen via het Nationaal Archief, zie </w:t>
            </w:r>
            <w:hyperlink r:id="rId15" w:anchor="collapse-5799" w:history="1">
              <w:r w:rsidRPr="002B731F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https://www.nati</w:t>
              </w:r>
              <w:r w:rsidRPr="002B731F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o</w:t>
              </w:r>
              <w:r w:rsidRPr="002B731F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naalarchief.nl/archiveren/kennisbank/isil-codes#collapse-5799</w:t>
              </w:r>
            </w:hyperlink>
          </w:p>
        </w:tc>
        <w:tc>
          <w:tcPr>
            <w:tcW w:w="5323" w:type="dxa"/>
          </w:tcPr>
          <w:p w14:paraId="70B62C97" w14:textId="77777777" w:rsidR="00DB7C37" w:rsidRPr="00B602D9" w:rsidRDefault="00DB7C37" w:rsidP="00106FCB">
            <w:pPr>
              <w:pStyle w:val="Lijstalinea"/>
              <w:ind w:left="42"/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Formele naam rechtspersoon</w:t>
            </w:r>
          </w:p>
          <w:p w14:paraId="17D98383" w14:textId="77777777" w:rsidR="00DB7C37" w:rsidRPr="00B602D9" w:rsidRDefault="00DB7C37" w:rsidP="00106FCB">
            <w:pPr>
              <w:pStyle w:val="Lijstalinea"/>
              <w:ind w:left="42"/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Postadres</w:t>
            </w:r>
          </w:p>
          <w:p w14:paraId="0E96E660" w14:textId="77777777" w:rsidR="00DB7C37" w:rsidRDefault="00DB7C37" w:rsidP="00106FCB">
            <w:pPr>
              <w:pStyle w:val="Lijstalinea"/>
              <w:ind w:left="42"/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IBAN-nummer</w:t>
            </w:r>
          </w:p>
          <w:p w14:paraId="4E10A3AD" w14:textId="793EDBB3" w:rsidR="00DB7C37" w:rsidRDefault="00DB7C37" w:rsidP="00106FCB">
            <w:pPr>
              <w:pStyle w:val="Lijstalinea"/>
              <w:ind w:left="42"/>
            </w:pPr>
            <w:r>
              <w:rPr>
                <w:rFonts w:ascii="Verdana" w:hAnsi="Verdana"/>
                <w:sz w:val="18"/>
                <w:szCs w:val="18"/>
              </w:rPr>
              <w:t>ISIL-code</w:t>
            </w:r>
          </w:p>
          <w:p w14:paraId="6F640387" w14:textId="5682696B" w:rsidR="00DB7C37" w:rsidRPr="00B602D9" w:rsidRDefault="00167253" w:rsidP="00106FCB">
            <w:pPr>
              <w:pStyle w:val="Lijstalinea"/>
              <w:ind w:left="42"/>
              <w:rPr>
                <w:rFonts w:ascii="Verdana" w:hAnsi="Verdana"/>
                <w:sz w:val="18"/>
                <w:szCs w:val="18"/>
              </w:rPr>
            </w:pPr>
            <w:r w:rsidRPr="00F47BC4">
              <w:rPr>
                <w:rFonts w:ascii="Verdana" w:hAnsi="Verdana"/>
                <w:sz w:val="18"/>
                <w:szCs w:val="18"/>
              </w:rPr>
              <w:t>Btw</w:t>
            </w:r>
            <w:r w:rsidR="00DB7C37" w:rsidRPr="00F47BC4">
              <w:rPr>
                <w:rFonts w:ascii="Verdana" w:hAnsi="Verdana"/>
                <w:sz w:val="18"/>
                <w:szCs w:val="18"/>
              </w:rPr>
              <w:t>-plichtig ja/nee</w:t>
            </w:r>
          </w:p>
        </w:tc>
      </w:tr>
      <w:tr w:rsidR="00DB7C37" w:rsidRPr="00896335" w14:paraId="064CBD7C" w14:textId="77777777" w:rsidTr="002B731F">
        <w:trPr>
          <w:trHeight w:val="283"/>
        </w:trPr>
        <w:tc>
          <w:tcPr>
            <w:tcW w:w="458" w:type="dxa"/>
            <w:shd w:val="clear" w:color="auto" w:fill="F2F2F2" w:themeFill="background1" w:themeFillShade="F2"/>
          </w:tcPr>
          <w:p w14:paraId="6D65EF88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7AA31FED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Wat is de aard, het doel en de positie van de aanvragende organisatie in het erfgoedveld?</w:t>
            </w:r>
          </w:p>
        </w:tc>
        <w:tc>
          <w:tcPr>
            <w:tcW w:w="5329" w:type="dxa"/>
            <w:gridSpan w:val="2"/>
          </w:tcPr>
          <w:p w14:paraId="5F0CBA1C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896335" w14:paraId="0235DB21" w14:textId="77777777" w:rsidTr="002B731F">
        <w:trPr>
          <w:trHeight w:val="283"/>
        </w:trPr>
        <w:tc>
          <w:tcPr>
            <w:tcW w:w="458" w:type="dxa"/>
            <w:shd w:val="clear" w:color="auto" w:fill="F2F2F2" w:themeFill="background1" w:themeFillShade="F2"/>
          </w:tcPr>
          <w:p w14:paraId="490DF472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A3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37678E4F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Wat is de ervaring van de aanvrager met digitaliseringsprojecten, al dan niet in het kader van Metamorfoze?</w:t>
            </w:r>
          </w:p>
        </w:tc>
        <w:tc>
          <w:tcPr>
            <w:tcW w:w="5329" w:type="dxa"/>
            <w:gridSpan w:val="2"/>
          </w:tcPr>
          <w:p w14:paraId="1ACB3ED3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896335" w14:paraId="302EB286" w14:textId="77777777" w:rsidTr="002B731F">
        <w:trPr>
          <w:gridAfter w:val="1"/>
          <w:wAfter w:w="6" w:type="dxa"/>
          <w:trHeight w:val="283"/>
        </w:trPr>
        <w:tc>
          <w:tcPr>
            <w:tcW w:w="458" w:type="dxa"/>
            <w:shd w:val="clear" w:color="auto" w:fill="F2F2F2" w:themeFill="background1" w:themeFillShade="F2"/>
          </w:tcPr>
          <w:p w14:paraId="6724367C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734B2769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Gegevens contactpersoon</w:t>
            </w:r>
          </w:p>
        </w:tc>
        <w:tc>
          <w:tcPr>
            <w:tcW w:w="5323" w:type="dxa"/>
          </w:tcPr>
          <w:p w14:paraId="2533DB5C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Naam</w:t>
            </w:r>
          </w:p>
          <w:p w14:paraId="517327C5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Functie</w:t>
            </w:r>
          </w:p>
          <w:p w14:paraId="49C9981E" w14:textId="68118BB6" w:rsidR="00DB7C37" w:rsidRPr="00B602D9" w:rsidRDefault="00AC6A0E" w:rsidP="00106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</w:t>
            </w:r>
            <w:r w:rsidR="00DB7C37" w:rsidRPr="00B602D9">
              <w:rPr>
                <w:rFonts w:ascii="Verdana" w:hAnsi="Verdana"/>
                <w:sz w:val="18"/>
                <w:szCs w:val="18"/>
              </w:rPr>
              <w:t>ail</w:t>
            </w:r>
            <w:r w:rsidR="00DB7C37">
              <w:rPr>
                <w:rFonts w:ascii="Verdana" w:hAnsi="Verdana"/>
                <w:sz w:val="18"/>
                <w:szCs w:val="18"/>
              </w:rPr>
              <w:t>adres</w:t>
            </w:r>
          </w:p>
          <w:p w14:paraId="55DD91C9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Telefoon</w:t>
            </w:r>
            <w:r>
              <w:rPr>
                <w:rFonts w:ascii="Verdana" w:hAnsi="Verdana"/>
                <w:sz w:val="18"/>
                <w:szCs w:val="18"/>
              </w:rPr>
              <w:t>nummer</w:t>
            </w:r>
          </w:p>
        </w:tc>
      </w:tr>
      <w:tr w:rsidR="00DB7C37" w:rsidRPr="00896335" w14:paraId="6D9824A8" w14:textId="77777777" w:rsidTr="002B731F">
        <w:trPr>
          <w:gridAfter w:val="1"/>
          <w:wAfter w:w="6" w:type="dxa"/>
          <w:trHeight w:val="283"/>
        </w:trPr>
        <w:tc>
          <w:tcPr>
            <w:tcW w:w="458" w:type="dxa"/>
            <w:shd w:val="clear" w:color="auto" w:fill="F2F2F2" w:themeFill="background1" w:themeFillShade="F2"/>
          </w:tcPr>
          <w:p w14:paraId="0A8384BE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72881A21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 xml:space="preserve">Gegevens eindverantwoordelijke (tekenbevoegde) </w:t>
            </w:r>
          </w:p>
        </w:tc>
        <w:tc>
          <w:tcPr>
            <w:tcW w:w="5323" w:type="dxa"/>
          </w:tcPr>
          <w:p w14:paraId="6A5F4B2A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Naam</w:t>
            </w:r>
          </w:p>
          <w:p w14:paraId="64D368BE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Functie</w:t>
            </w:r>
          </w:p>
          <w:p w14:paraId="1D661CBD" w14:textId="4B82C5FE" w:rsidR="00DB7C37" w:rsidRPr="00B602D9" w:rsidRDefault="00AC6A0E" w:rsidP="00106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</w:t>
            </w:r>
            <w:r w:rsidR="00DB7C37" w:rsidRPr="00B602D9">
              <w:rPr>
                <w:rFonts w:ascii="Verdana" w:hAnsi="Verdana"/>
                <w:sz w:val="18"/>
                <w:szCs w:val="18"/>
              </w:rPr>
              <w:t>ail</w:t>
            </w:r>
            <w:r w:rsidR="00DB7C37">
              <w:rPr>
                <w:rFonts w:ascii="Verdana" w:hAnsi="Verdana"/>
                <w:sz w:val="18"/>
                <w:szCs w:val="18"/>
              </w:rPr>
              <w:t>adres</w:t>
            </w:r>
          </w:p>
          <w:p w14:paraId="71693EB9" w14:textId="77777777" w:rsidR="00DB7C37" w:rsidRPr="00B602D9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B602D9">
              <w:rPr>
                <w:rFonts w:ascii="Verdana" w:hAnsi="Verdana"/>
                <w:sz w:val="18"/>
                <w:szCs w:val="18"/>
              </w:rPr>
              <w:t>Telefoon</w:t>
            </w:r>
            <w:r>
              <w:rPr>
                <w:rFonts w:ascii="Verdana" w:hAnsi="Verdana"/>
                <w:sz w:val="18"/>
                <w:szCs w:val="18"/>
              </w:rPr>
              <w:t>nummer</w:t>
            </w:r>
          </w:p>
        </w:tc>
      </w:tr>
    </w:tbl>
    <w:p w14:paraId="00C33F24" w14:textId="77777777" w:rsidR="00DB7C37" w:rsidRDefault="00DB7C37" w:rsidP="00DB7C37">
      <w:pPr>
        <w:rPr>
          <w:rFonts w:ascii="Verdana" w:hAnsi="Verdana"/>
          <w:sz w:val="20"/>
          <w:szCs w:val="20"/>
        </w:rPr>
      </w:pPr>
    </w:p>
    <w:p w14:paraId="5E5F5BEA" w14:textId="7B7F5830" w:rsidR="002B731F" w:rsidRDefault="002B73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F671482" w14:textId="77777777" w:rsidR="00DB7C37" w:rsidRDefault="00DB7C37" w:rsidP="00DB7C37">
      <w:pPr>
        <w:rPr>
          <w:rFonts w:ascii="Verdana" w:hAnsi="Verdana"/>
          <w:sz w:val="20"/>
          <w:szCs w:val="20"/>
        </w:rPr>
      </w:pPr>
    </w:p>
    <w:p w14:paraId="0B561174" w14:textId="77777777" w:rsidR="00DB7C37" w:rsidRPr="00C403CA" w:rsidRDefault="00DB7C37" w:rsidP="00DB7C37">
      <w:pPr>
        <w:pStyle w:val="Lijstalinea"/>
        <w:numPr>
          <w:ilvl w:val="0"/>
          <w:numId w:val="23"/>
        </w:numPr>
        <w:rPr>
          <w:rFonts w:ascii="Verdana" w:hAnsi="Verdana"/>
          <w:b/>
          <w:i/>
          <w:iCs/>
        </w:rPr>
      </w:pPr>
      <w:r w:rsidRPr="00C403CA">
        <w:rPr>
          <w:rFonts w:ascii="Verdana" w:hAnsi="Verdana"/>
          <w:b/>
          <w:i/>
          <w:iCs/>
        </w:rPr>
        <w:t>Gegevens over het materiaal en de eigenaar(s)/beheerder(s)</w:t>
      </w:r>
    </w:p>
    <w:p w14:paraId="7FE842C3" w14:textId="77777777" w:rsidR="00DB7C37" w:rsidRDefault="00DB7C37" w:rsidP="00DB7C37">
      <w:pPr>
        <w:rPr>
          <w:rFonts w:ascii="Verdana" w:hAnsi="Verdana"/>
          <w:b/>
          <w:i/>
          <w:iCs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2966"/>
        <w:gridCol w:w="5341"/>
      </w:tblGrid>
      <w:tr w:rsidR="00DB7C37" w:rsidRPr="003229F4" w14:paraId="7FC1F26D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0C5638D1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B1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2CE54B5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Gaat het om een archief, een collectie of een cluster van meer archieven en/of collecties?</w:t>
            </w:r>
          </w:p>
        </w:tc>
        <w:tc>
          <w:tcPr>
            <w:tcW w:w="5373" w:type="dxa"/>
          </w:tcPr>
          <w:p w14:paraId="20949918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52F9C563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4E7E2F17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9E169FC" w14:textId="5FB52D5F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In geval van een cluster: omschrijf kort het verband tussen de geclusterde archieven en/of collecties</w:t>
            </w:r>
            <w:r w:rsidR="00C73EB2">
              <w:rPr>
                <w:rFonts w:ascii="Verdana" w:hAnsi="Verdana"/>
                <w:sz w:val="18"/>
                <w:szCs w:val="18"/>
              </w:rPr>
              <w:t>.</w:t>
            </w:r>
            <w:r w:rsidRPr="00822D8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373" w:type="dxa"/>
          </w:tcPr>
          <w:p w14:paraId="37ABC037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1644C6" w14:textId="77777777" w:rsidR="00DB7C37" w:rsidRDefault="00DB7C37" w:rsidP="00DB7C37"/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2968"/>
        <w:gridCol w:w="5339"/>
      </w:tblGrid>
      <w:tr w:rsidR="00DB7C37" w:rsidRPr="003229F4" w14:paraId="346B70D2" w14:textId="77777777" w:rsidTr="00106FCB">
        <w:trPr>
          <w:trHeight w:val="283"/>
        </w:trPr>
        <w:tc>
          <w:tcPr>
            <w:tcW w:w="8946" w:type="dxa"/>
            <w:gridSpan w:val="3"/>
            <w:shd w:val="clear" w:color="auto" w:fill="F2F2F2" w:themeFill="background1" w:themeFillShade="F2"/>
          </w:tcPr>
          <w:p w14:paraId="185949A8" w14:textId="77777777" w:rsidR="00DB7C37" w:rsidRPr="00822D8F" w:rsidRDefault="00DB7C37" w:rsidP="00106FC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22D8F">
              <w:rPr>
                <w:rFonts w:ascii="Verdana" w:hAnsi="Verdana"/>
                <w:b/>
                <w:bCs/>
                <w:sz w:val="18"/>
                <w:szCs w:val="18"/>
              </w:rPr>
              <w:t>In geval van een archief of een collectie</w:t>
            </w:r>
          </w:p>
        </w:tc>
      </w:tr>
      <w:tr w:rsidR="00DB7C37" w:rsidRPr="003229F4" w14:paraId="2BF8848D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18D40A5F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99EAF70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Wat is de naam van het archief/de collectie en/of de archief- of collectievormer?</w:t>
            </w:r>
          </w:p>
        </w:tc>
        <w:tc>
          <w:tcPr>
            <w:tcW w:w="5373" w:type="dxa"/>
          </w:tcPr>
          <w:p w14:paraId="77BD15C1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70D736E0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7801DD60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7A9A376" w14:textId="77777777" w:rsidR="00C73EB2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 xml:space="preserve">Op welke periode heeft het archief/de collectie betrekking? </w:t>
            </w:r>
          </w:p>
          <w:p w14:paraId="7A96A901" w14:textId="40B37B47" w:rsidR="00DB7C37" w:rsidRPr="00822D8F" w:rsidRDefault="00C73EB2" w:rsidP="00106FCB">
            <w:pPr>
              <w:rPr>
                <w:rFonts w:ascii="Verdana" w:hAnsi="Verdana"/>
                <w:sz w:val="18"/>
                <w:szCs w:val="18"/>
              </w:rPr>
            </w:pP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>N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>oem begin- en eindjaar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373" w:type="dxa"/>
          </w:tcPr>
          <w:p w14:paraId="00DE7265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1E346036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0B611356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B5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F413EF5" w14:textId="394AFA39" w:rsidR="00C73EB2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Via wat voor toegang(en) is het archief/de collectie toegankelijk?</w:t>
            </w:r>
          </w:p>
          <w:p w14:paraId="262F6EBC" w14:textId="4385EB4C" w:rsidR="00DB7C37" w:rsidRPr="00C73EB2" w:rsidRDefault="00C73EB2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 xml:space="preserve">Bijvoorbeeld 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>plaatsingslijst, inventaris, index; als er meerdere toegangen zijn, dan alles vermelden</w:t>
            </w:r>
          </w:p>
        </w:tc>
        <w:tc>
          <w:tcPr>
            <w:tcW w:w="5373" w:type="dxa"/>
          </w:tcPr>
          <w:p w14:paraId="04B7E762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44FDB053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5A5BC7A4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B6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E06B81F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Wat is het nummer of kenmerk van de toegang en wat is de online vindplaats (</w:t>
            </w:r>
            <w:proofErr w:type="spellStart"/>
            <w:r w:rsidRPr="00822D8F">
              <w:rPr>
                <w:rFonts w:ascii="Verdana" w:hAnsi="Verdana"/>
                <w:sz w:val="18"/>
                <w:szCs w:val="18"/>
              </w:rPr>
              <w:t>url</w:t>
            </w:r>
            <w:proofErr w:type="spellEnd"/>
            <w:r w:rsidRPr="00822D8F">
              <w:rPr>
                <w:rFonts w:ascii="Verdana" w:hAnsi="Verdana"/>
                <w:sz w:val="18"/>
                <w:szCs w:val="18"/>
              </w:rPr>
              <w:t>)?</w:t>
            </w:r>
          </w:p>
        </w:tc>
        <w:tc>
          <w:tcPr>
            <w:tcW w:w="5373" w:type="dxa"/>
          </w:tcPr>
          <w:p w14:paraId="32D23310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3FAD5F3C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53622CE1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8608D93" w14:textId="77777777" w:rsidR="00DB7C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Is de aanvrager tevens de eigenaa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 w:rsidRPr="00426737">
              <w:rPr>
                <w:rFonts w:ascii="Verdana" w:hAnsi="Verdana"/>
                <w:sz w:val="18"/>
                <w:szCs w:val="18"/>
              </w:rPr>
              <w:t xml:space="preserve"> van het archief/de collectie waarop de aanvraag betrekking heeft?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B243870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2B731F">
              <w:rPr>
                <w:rFonts w:ascii="Verdana" w:hAnsi="Verdana"/>
                <w:i/>
                <w:iCs/>
                <w:sz w:val="18"/>
                <w:szCs w:val="18"/>
              </w:rPr>
              <w:t>Indien nee: geef aan wie de eigenaar is en waarom deze niet als aanvrager optreedt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373" w:type="dxa"/>
          </w:tcPr>
          <w:p w14:paraId="2795FA3B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B7C37" w:rsidRPr="003229F4" w14:paraId="34D62EF6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792B444E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822D8F">
              <w:rPr>
                <w:rFonts w:ascii="Verdana" w:hAnsi="Verdana"/>
                <w:sz w:val="18"/>
                <w:szCs w:val="18"/>
              </w:rPr>
              <w:t>B8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BE8576E" w14:textId="77777777" w:rsidR="00DB7C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D15FDD">
              <w:rPr>
                <w:rFonts w:ascii="Verdana" w:hAnsi="Verdana"/>
                <w:sz w:val="18"/>
                <w:szCs w:val="18"/>
              </w:rPr>
              <w:t xml:space="preserve">Is de aanvrager tevens de </w:t>
            </w:r>
            <w:r>
              <w:rPr>
                <w:rFonts w:ascii="Verdana" w:hAnsi="Verdana"/>
                <w:sz w:val="18"/>
                <w:szCs w:val="18"/>
              </w:rPr>
              <w:t>beheerder</w:t>
            </w:r>
            <w:r w:rsidRPr="00D15FDD">
              <w:rPr>
                <w:rFonts w:ascii="Verdana" w:hAnsi="Verdana"/>
                <w:sz w:val="18"/>
                <w:szCs w:val="18"/>
              </w:rPr>
              <w:t xml:space="preserve"> van het archief/de collectie waarop de aanvraag betrekking heeft?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B6ECA6F" w14:textId="77777777" w:rsidR="00DB7C37" w:rsidRPr="0065325A" w:rsidRDefault="00DB7C37" w:rsidP="00106FCB">
            <w:r w:rsidRPr="002B731F">
              <w:rPr>
                <w:rFonts w:ascii="Verdana" w:hAnsi="Verdana"/>
                <w:i/>
                <w:iCs/>
                <w:sz w:val="18"/>
                <w:szCs w:val="18"/>
              </w:rPr>
              <w:t>Indien nee: geef aan wie de beheerder is en waarom deze niet als aanvrager optreedt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373" w:type="dxa"/>
          </w:tcPr>
          <w:p w14:paraId="1458FC5D" w14:textId="77777777" w:rsidR="00DB7C37" w:rsidRPr="00822D8F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D46F88" w14:textId="77777777" w:rsidR="00DB7C37" w:rsidRDefault="00DB7C37" w:rsidP="00DB7C37"/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2970"/>
        <w:gridCol w:w="5337"/>
      </w:tblGrid>
      <w:tr w:rsidR="00DB7C37" w:rsidRPr="003229F4" w14:paraId="3E503F19" w14:textId="77777777" w:rsidTr="00106FCB">
        <w:trPr>
          <w:trHeight w:val="283"/>
        </w:trPr>
        <w:tc>
          <w:tcPr>
            <w:tcW w:w="8946" w:type="dxa"/>
            <w:gridSpan w:val="3"/>
            <w:shd w:val="clear" w:color="auto" w:fill="F2F2F2" w:themeFill="background1" w:themeFillShade="F2"/>
          </w:tcPr>
          <w:p w14:paraId="4BC777EB" w14:textId="77777777" w:rsidR="00DB7C37" w:rsidRPr="0065325A" w:rsidRDefault="00DB7C37" w:rsidP="00106FC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325A">
              <w:rPr>
                <w:rFonts w:ascii="Verdana" w:hAnsi="Verdana"/>
                <w:b/>
                <w:bCs/>
                <w:sz w:val="18"/>
                <w:szCs w:val="18"/>
              </w:rPr>
              <w:t xml:space="preserve">In geval van een cluster </w:t>
            </w:r>
          </w:p>
        </w:tc>
      </w:tr>
      <w:tr w:rsidR="00DB7C37" w:rsidRPr="003229F4" w14:paraId="150DA210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27917BEC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34BDE69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Wat zijn de namen van de archieven en/of collecties waaruit het cluster bestaat en van de bijbehorende archief- en/of collectievormers? </w:t>
            </w:r>
          </w:p>
          <w:p w14:paraId="60A0152B" w14:textId="77777777" w:rsidR="00DB7C37" w:rsidRPr="00C73EB2" w:rsidRDefault="00DB7C37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>Geef elk onderdeel een nummer.</w:t>
            </w:r>
          </w:p>
        </w:tc>
        <w:tc>
          <w:tcPr>
            <w:tcW w:w="5373" w:type="dxa"/>
          </w:tcPr>
          <w:p w14:paraId="78590735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1.</w:t>
            </w:r>
          </w:p>
          <w:p w14:paraId="0A766E60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2.</w:t>
            </w:r>
          </w:p>
          <w:p w14:paraId="7C74FE90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3.</w:t>
            </w:r>
          </w:p>
          <w:p w14:paraId="2F56C22A" w14:textId="77777777" w:rsidR="00DB7C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4.</w:t>
            </w:r>
          </w:p>
          <w:p w14:paraId="2E6395CF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3D76E3CA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5695D0EE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470F05F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A9C236E" w14:textId="77777777" w:rsidR="00C73EB2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Op welke periode hebben de archieven of de collecties betrekking? </w:t>
            </w:r>
          </w:p>
          <w:p w14:paraId="2663EF5B" w14:textId="5336284E" w:rsidR="00DB7C37" w:rsidRPr="00C73EB2" w:rsidRDefault="00C73EB2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>N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 xml:space="preserve">oem </w:t>
            </w:r>
            <w:r w:rsidR="00344D47" w:rsidRPr="00C73EB2">
              <w:rPr>
                <w:rFonts w:ascii="Verdana" w:hAnsi="Verdana"/>
                <w:i/>
                <w:iCs/>
                <w:sz w:val="18"/>
                <w:szCs w:val="18"/>
              </w:rPr>
              <w:t xml:space="preserve">van elk archief en/of elke collectie het 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>begin- en eindjaar</w:t>
            </w: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373" w:type="dxa"/>
          </w:tcPr>
          <w:p w14:paraId="62E232C0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1.</w:t>
            </w:r>
          </w:p>
          <w:p w14:paraId="1AC1CE89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2.</w:t>
            </w:r>
          </w:p>
          <w:p w14:paraId="181D2EFF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3.</w:t>
            </w:r>
          </w:p>
          <w:p w14:paraId="32A09C38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4.</w:t>
            </w:r>
          </w:p>
        </w:tc>
      </w:tr>
      <w:tr w:rsidR="00DB7C37" w:rsidRPr="003229F4" w14:paraId="6F98097B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4C7D2A54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lastRenderedPageBreak/>
              <w:t>B5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D57AA79" w14:textId="0C6E399F" w:rsidR="00C73EB2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Via wat voor toegang(en) zijn de archieven/collecties </w:t>
            </w:r>
            <w:r w:rsidR="00C73EB2">
              <w:rPr>
                <w:rFonts w:ascii="Verdana" w:hAnsi="Verdana"/>
                <w:sz w:val="18"/>
                <w:szCs w:val="18"/>
              </w:rPr>
              <w:t xml:space="preserve">waaruit het cluster bestaat </w:t>
            </w:r>
            <w:r w:rsidRPr="0065325A">
              <w:rPr>
                <w:rFonts w:ascii="Verdana" w:hAnsi="Verdana"/>
                <w:sz w:val="18"/>
                <w:szCs w:val="18"/>
              </w:rPr>
              <w:t>toegankelijk?</w:t>
            </w:r>
          </w:p>
          <w:p w14:paraId="78CDB99F" w14:textId="1DACE39B" w:rsidR="00DB7C37" w:rsidRPr="00C73EB2" w:rsidRDefault="00C73EB2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>B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>ijvoorbeeld plaatsingslijst, inventaris, index; als er per archief/collectie meerdere toegangen zijn, dan alles vermelden</w:t>
            </w: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373" w:type="dxa"/>
          </w:tcPr>
          <w:p w14:paraId="0756F231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1.</w:t>
            </w:r>
          </w:p>
          <w:p w14:paraId="2D95E4CB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2.</w:t>
            </w:r>
          </w:p>
          <w:p w14:paraId="6A7712EA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3.</w:t>
            </w:r>
          </w:p>
          <w:p w14:paraId="751D8CAC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4.</w:t>
            </w:r>
          </w:p>
          <w:p w14:paraId="09AA916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036F22FA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36B0AC5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B6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CF8A59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Wat zijn de nummers of kenmerken van de toegangen en wat zijn de online vindplaatsen (</w:t>
            </w:r>
            <w:proofErr w:type="spellStart"/>
            <w:r w:rsidRPr="0065325A">
              <w:rPr>
                <w:rFonts w:ascii="Verdana" w:hAnsi="Verdana"/>
                <w:sz w:val="18"/>
                <w:szCs w:val="18"/>
              </w:rPr>
              <w:t>url’s</w:t>
            </w:r>
            <w:proofErr w:type="spellEnd"/>
            <w:r w:rsidRPr="0065325A">
              <w:rPr>
                <w:rFonts w:ascii="Verdana" w:hAnsi="Verdana"/>
                <w:sz w:val="18"/>
                <w:szCs w:val="18"/>
              </w:rPr>
              <w:t>)?</w:t>
            </w:r>
          </w:p>
        </w:tc>
        <w:tc>
          <w:tcPr>
            <w:tcW w:w="5373" w:type="dxa"/>
          </w:tcPr>
          <w:p w14:paraId="5EFB59E3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1.</w:t>
            </w:r>
          </w:p>
          <w:p w14:paraId="6BB44655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2.</w:t>
            </w:r>
          </w:p>
          <w:p w14:paraId="7DFB2828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3.</w:t>
            </w:r>
          </w:p>
          <w:p w14:paraId="6FC8BFB3" w14:textId="7BA5453A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4.</w:t>
            </w:r>
          </w:p>
        </w:tc>
      </w:tr>
      <w:tr w:rsidR="00DB7C37" w:rsidRPr="003229F4" w14:paraId="7B669918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599D887E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B8A220B" w14:textId="77777777" w:rsidR="00DB7C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Is de aanvrager tevens de eigenaar van (een van de) archieven/collecties waarop de aanvraag betrekking heeft? </w:t>
            </w:r>
          </w:p>
          <w:p w14:paraId="4D48B26C" w14:textId="0E5DB251" w:rsidR="00DB7C37" w:rsidRPr="002B731F" w:rsidRDefault="00DB7C37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B731F">
              <w:rPr>
                <w:rFonts w:ascii="Verdana" w:hAnsi="Verdana"/>
                <w:i/>
                <w:iCs/>
                <w:sz w:val="18"/>
                <w:szCs w:val="18"/>
              </w:rPr>
              <w:t xml:space="preserve">Indien nee: geef </w:t>
            </w:r>
            <w:r w:rsidR="00C73EB2" w:rsidRPr="002B731F">
              <w:rPr>
                <w:rFonts w:ascii="Verdana" w:hAnsi="Verdana"/>
                <w:i/>
                <w:iCs/>
                <w:sz w:val="18"/>
                <w:szCs w:val="18"/>
              </w:rPr>
              <w:t xml:space="preserve">per archief/collectie </w:t>
            </w:r>
            <w:r w:rsidRPr="002B731F">
              <w:rPr>
                <w:rFonts w:ascii="Verdana" w:hAnsi="Verdana"/>
                <w:i/>
                <w:iCs/>
                <w:sz w:val="18"/>
                <w:szCs w:val="18"/>
              </w:rPr>
              <w:t>aan wie de eigenaar is en waarom deze niet als aanvrager optreedt</w:t>
            </w:r>
            <w:r w:rsidR="002B731F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373" w:type="dxa"/>
          </w:tcPr>
          <w:p w14:paraId="78F1BC70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1. </w:t>
            </w:r>
          </w:p>
          <w:p w14:paraId="6CD70168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2. </w:t>
            </w:r>
          </w:p>
          <w:p w14:paraId="0F5DE234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3. </w:t>
            </w:r>
          </w:p>
          <w:p w14:paraId="1FBB9C44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</w:tr>
      <w:tr w:rsidR="00DB7C37" w:rsidRPr="003229F4" w14:paraId="1373D374" w14:textId="77777777" w:rsidTr="00106FCB">
        <w:trPr>
          <w:trHeight w:val="283"/>
        </w:trPr>
        <w:tc>
          <w:tcPr>
            <w:tcW w:w="596" w:type="dxa"/>
            <w:shd w:val="clear" w:color="auto" w:fill="F2F2F2" w:themeFill="background1" w:themeFillShade="F2"/>
          </w:tcPr>
          <w:p w14:paraId="2A0C16FF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B8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CDAF00E" w14:textId="77777777" w:rsidR="00DB7C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Is de aanvrager tevens de beheerder van (een van de) archieven/collecties waarop de aanvraag betrekking heeft? </w:t>
            </w:r>
          </w:p>
          <w:p w14:paraId="6638247F" w14:textId="0F31BF67" w:rsidR="00DB7C37" w:rsidRPr="002B731F" w:rsidRDefault="00DB7C37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B731F">
              <w:rPr>
                <w:rFonts w:ascii="Verdana" w:hAnsi="Verdana"/>
                <w:i/>
                <w:iCs/>
                <w:sz w:val="18"/>
                <w:szCs w:val="18"/>
              </w:rPr>
              <w:t xml:space="preserve">Indien nee: geef </w:t>
            </w:r>
            <w:r w:rsidR="00C73EB2" w:rsidRPr="002B731F">
              <w:rPr>
                <w:rFonts w:ascii="Verdana" w:hAnsi="Verdana"/>
                <w:i/>
                <w:iCs/>
                <w:sz w:val="18"/>
                <w:szCs w:val="18"/>
              </w:rPr>
              <w:t xml:space="preserve">per archief/collectie </w:t>
            </w:r>
            <w:r w:rsidRPr="002B731F">
              <w:rPr>
                <w:rFonts w:ascii="Verdana" w:hAnsi="Verdana"/>
                <w:i/>
                <w:iCs/>
                <w:sz w:val="18"/>
                <w:szCs w:val="18"/>
              </w:rPr>
              <w:t>aan wie de beheerder is en waarom deze niet als aanvrager optreedt.</w:t>
            </w:r>
          </w:p>
        </w:tc>
        <w:tc>
          <w:tcPr>
            <w:tcW w:w="5373" w:type="dxa"/>
          </w:tcPr>
          <w:p w14:paraId="12DD0D0F" w14:textId="77777777" w:rsidR="00DB7C37" w:rsidRPr="004267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26737">
              <w:rPr>
                <w:rFonts w:ascii="Verdana" w:hAnsi="Verdana"/>
                <w:sz w:val="18"/>
                <w:szCs w:val="18"/>
              </w:rPr>
              <w:t xml:space="preserve">1. </w:t>
            </w:r>
          </w:p>
          <w:p w14:paraId="454AA1A9" w14:textId="77777777" w:rsidR="00DB7C37" w:rsidRPr="004267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26737">
              <w:rPr>
                <w:rFonts w:ascii="Verdana" w:hAnsi="Verdana"/>
                <w:sz w:val="18"/>
                <w:szCs w:val="18"/>
              </w:rPr>
              <w:t xml:space="preserve">2. </w:t>
            </w:r>
          </w:p>
          <w:p w14:paraId="5B28A67C" w14:textId="77777777" w:rsidR="00DB7C37" w:rsidRPr="004267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26737">
              <w:rPr>
                <w:rFonts w:ascii="Verdana" w:hAnsi="Verdana"/>
                <w:sz w:val="18"/>
                <w:szCs w:val="18"/>
              </w:rPr>
              <w:t xml:space="preserve">3. </w:t>
            </w:r>
          </w:p>
          <w:p w14:paraId="4187D7EF" w14:textId="77777777" w:rsidR="00DB7C37" w:rsidRPr="004267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26737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</w:tr>
    </w:tbl>
    <w:p w14:paraId="5D83C4A2" w14:textId="77777777" w:rsidR="00DB7C37" w:rsidRDefault="00DB7C37" w:rsidP="00DB7C37">
      <w:pPr>
        <w:rPr>
          <w:rFonts w:ascii="Verdana" w:hAnsi="Verdana"/>
          <w:b/>
          <w:i/>
          <w:iCs/>
        </w:rPr>
      </w:pPr>
    </w:p>
    <w:p w14:paraId="231B5D3C" w14:textId="77777777" w:rsidR="00DB7C37" w:rsidRDefault="00DB7C37" w:rsidP="00DB7C37">
      <w:pPr>
        <w:rPr>
          <w:rFonts w:ascii="Verdana" w:hAnsi="Verdana"/>
          <w:b/>
          <w:i/>
          <w:iCs/>
        </w:rPr>
      </w:pPr>
    </w:p>
    <w:p w14:paraId="6BD48D3A" w14:textId="77777777" w:rsidR="00DB7C37" w:rsidRPr="00E51AA7" w:rsidRDefault="00DB7C37" w:rsidP="00DB7C37">
      <w:pPr>
        <w:pStyle w:val="Lijstalinea"/>
        <w:numPr>
          <w:ilvl w:val="0"/>
          <w:numId w:val="23"/>
        </w:numPr>
        <w:rPr>
          <w:rFonts w:ascii="Verdana" w:hAnsi="Verdana"/>
          <w:b/>
          <w:i/>
          <w:szCs w:val="20"/>
        </w:rPr>
      </w:pPr>
      <w:r w:rsidRPr="00E51AA7">
        <w:rPr>
          <w:rFonts w:ascii="Verdana" w:hAnsi="Verdana"/>
          <w:b/>
          <w:i/>
        </w:rPr>
        <w:t>Waarde van het archief/de collectie</w:t>
      </w:r>
      <w:r>
        <w:rPr>
          <w:rFonts w:ascii="Verdana" w:hAnsi="Verdana"/>
          <w:b/>
          <w:i/>
        </w:rPr>
        <w:t>/het cluster</w:t>
      </w:r>
      <w:r w:rsidRPr="00E51AA7">
        <w:rPr>
          <w:rFonts w:ascii="Verdana" w:hAnsi="Verdana"/>
          <w:b/>
          <w:i/>
        </w:rPr>
        <w:br/>
      </w:r>
    </w:p>
    <w:p w14:paraId="543AE062" w14:textId="77777777" w:rsidR="00DB7C37" w:rsidRDefault="00DB7C37" w:rsidP="00DB7C37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Onderstaande vragen hebben betrekking op de selectie van het archief/de collectie/het cluster waarvoor u een financieringsaanvraag doet. </w:t>
      </w:r>
    </w:p>
    <w:p w14:paraId="71BEE23F" w14:textId="77777777" w:rsidR="00DB7C37" w:rsidRPr="00497953" w:rsidRDefault="00DB7C37" w:rsidP="00DB7C37">
      <w:pPr>
        <w:rPr>
          <w:rFonts w:ascii="Verdana" w:hAnsi="Verdana"/>
          <w:i/>
          <w:sz w:val="20"/>
          <w:szCs w:val="20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83"/>
        <w:gridCol w:w="8476"/>
      </w:tblGrid>
      <w:tr w:rsidR="00DB7C37" w:rsidRPr="003229F4" w14:paraId="2CD2BF16" w14:textId="77777777" w:rsidTr="00106FCB">
        <w:tc>
          <w:tcPr>
            <w:tcW w:w="483" w:type="dxa"/>
            <w:shd w:val="clear" w:color="auto" w:fill="F2F2F2" w:themeFill="background1" w:themeFillShade="F2"/>
          </w:tcPr>
          <w:p w14:paraId="42FA7223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C1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14:paraId="6BE55135" w14:textId="77777777" w:rsidR="00C73EB2" w:rsidRDefault="00DB7C37" w:rsidP="000972DB">
            <w:pPr>
              <w:pStyle w:val="Lijstalinea"/>
              <w:ind w:left="151" w:hanging="146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Beschrijf kort (maximaal 300 woorden) de inhoud van het archief/de collectie/het cluste</w:t>
            </w:r>
            <w:r w:rsidR="00C73EB2">
              <w:rPr>
                <w:rFonts w:ascii="Verdana" w:hAnsi="Verdana"/>
                <w:sz w:val="18"/>
                <w:szCs w:val="18"/>
              </w:rPr>
              <w:t>r.</w:t>
            </w:r>
            <w:r w:rsidRPr="0065325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CF98E3F" w14:textId="7CCD291D" w:rsidR="00DB7C37" w:rsidRPr="00C73EB2" w:rsidRDefault="00C73EB2" w:rsidP="000972DB">
            <w:pPr>
              <w:pStyle w:val="Lijstalinea"/>
              <w:ind w:left="151" w:hanging="146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3EB2">
              <w:rPr>
                <w:rFonts w:ascii="Verdana" w:hAnsi="Verdana"/>
                <w:i/>
                <w:iCs/>
                <w:sz w:val="18"/>
                <w:szCs w:val="18"/>
              </w:rPr>
              <w:t>N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 xml:space="preserve">eem over uit formulier </w:t>
            </w:r>
            <w:r w:rsidR="00776349" w:rsidRPr="00C73EB2">
              <w:rPr>
                <w:rFonts w:ascii="Verdana" w:hAnsi="Verdana"/>
                <w:i/>
                <w:iCs/>
                <w:sz w:val="18"/>
                <w:szCs w:val="18"/>
              </w:rPr>
              <w:t xml:space="preserve">1: 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>toelating tot de longlist</w:t>
            </w:r>
            <w:r w:rsidR="00776349" w:rsidRPr="00C73EB2">
              <w:rPr>
                <w:rFonts w:ascii="Verdana" w:hAnsi="Verdana"/>
                <w:i/>
                <w:iCs/>
                <w:sz w:val="18"/>
                <w:szCs w:val="18"/>
              </w:rPr>
              <w:t xml:space="preserve"> en uitvraag aanvullende gegevens</w:t>
            </w:r>
            <w:r w:rsidR="00DB7C37" w:rsidRPr="00C73EB2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</w:tr>
      <w:tr w:rsidR="00DB7C37" w:rsidRPr="003229F4" w14:paraId="7C3F150E" w14:textId="77777777" w:rsidTr="00106FCB">
        <w:tc>
          <w:tcPr>
            <w:tcW w:w="8959" w:type="dxa"/>
            <w:gridSpan w:val="2"/>
          </w:tcPr>
          <w:p w14:paraId="2BF96B50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A96980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E524431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550EDFDF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36AF4035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17B831" w14:textId="77777777" w:rsidR="00DB7C37" w:rsidRPr="0065325A" w:rsidRDefault="00DB7C37" w:rsidP="00DB7C37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83"/>
        <w:gridCol w:w="8476"/>
      </w:tblGrid>
      <w:tr w:rsidR="00DB7C37" w:rsidRPr="003229F4" w14:paraId="7C195368" w14:textId="77777777" w:rsidTr="00106FCB">
        <w:tc>
          <w:tcPr>
            <w:tcW w:w="483" w:type="dxa"/>
            <w:shd w:val="clear" w:color="auto" w:fill="F2F2F2" w:themeFill="background1" w:themeFillShade="F2"/>
          </w:tcPr>
          <w:p w14:paraId="7801FE3F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C2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14:paraId="2204C7CC" w14:textId="77777777" w:rsidR="00C73EB2" w:rsidRDefault="00DB7C37" w:rsidP="000972DB">
            <w:pPr>
              <w:pStyle w:val="Lijstalinea"/>
              <w:ind w:left="5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Beschrijf kort (maximaal 300 woorden) de informatiewaarde van het archief/de collectie/het cluster in termen van personen (wie), gebeurtenissen (wat) en locaties (waar) die voor de (geschiedenis van de) Indische gemeenschap relevant zijn</w:t>
            </w:r>
            <w:r w:rsidR="00C73EB2">
              <w:rPr>
                <w:rFonts w:ascii="Verdana" w:hAnsi="Verdana"/>
                <w:sz w:val="18"/>
                <w:szCs w:val="18"/>
              </w:rPr>
              <w:t>.</w:t>
            </w:r>
          </w:p>
          <w:p w14:paraId="7F83BDE7" w14:textId="1DD5845F" w:rsidR="00DB7C37" w:rsidRPr="000972DB" w:rsidRDefault="00C73EB2" w:rsidP="000972DB">
            <w:pPr>
              <w:rPr>
                <w:rFonts w:ascii="Verdana" w:hAnsi="Verdana"/>
                <w:sz w:val="18"/>
                <w:szCs w:val="18"/>
              </w:rPr>
            </w:pPr>
            <w:r w:rsidRPr="000972DB">
              <w:rPr>
                <w:rFonts w:ascii="Verdana" w:hAnsi="Verdana"/>
                <w:i/>
                <w:iCs/>
                <w:sz w:val="18"/>
                <w:szCs w:val="18"/>
              </w:rPr>
              <w:t>N</w:t>
            </w:r>
            <w:r w:rsidR="00DB7C37" w:rsidRPr="000972DB">
              <w:rPr>
                <w:rFonts w:ascii="Verdana" w:hAnsi="Verdana"/>
                <w:i/>
                <w:iCs/>
                <w:sz w:val="18"/>
                <w:szCs w:val="18"/>
              </w:rPr>
              <w:t>eem over uit formulier</w:t>
            </w:r>
            <w:r w:rsidR="00776349" w:rsidRPr="000972DB">
              <w:rPr>
                <w:rFonts w:ascii="Verdana" w:hAnsi="Verdana"/>
                <w:i/>
                <w:iCs/>
                <w:sz w:val="18"/>
                <w:szCs w:val="18"/>
              </w:rPr>
              <w:t xml:space="preserve"> 1: toelating tot de longlist en uitvraag aanvullende gegevens</w:t>
            </w:r>
            <w:r w:rsidR="00DB7C37" w:rsidRPr="000972D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B7C37" w:rsidRPr="003229F4" w14:paraId="26CDAE15" w14:textId="77777777" w:rsidTr="00106FCB">
        <w:tc>
          <w:tcPr>
            <w:tcW w:w="8959" w:type="dxa"/>
            <w:gridSpan w:val="2"/>
          </w:tcPr>
          <w:p w14:paraId="72A1ACCC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3F6EFD3A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FF5824C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28946A7D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60C5FED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9C35C5" w14:textId="4B927F0E" w:rsidR="00C73EB2" w:rsidRDefault="00C73EB2" w:rsidP="00DB7C37">
      <w:pPr>
        <w:rPr>
          <w:sz w:val="18"/>
          <w:szCs w:val="18"/>
        </w:rPr>
      </w:pPr>
    </w:p>
    <w:p w14:paraId="4E210EBB" w14:textId="77777777" w:rsidR="00C73EB2" w:rsidRDefault="00C73EB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FD5E3D6" w14:textId="77777777" w:rsidR="00DB7C37" w:rsidRPr="0065325A" w:rsidRDefault="00DB7C37" w:rsidP="00DB7C37">
      <w:pPr>
        <w:rPr>
          <w:sz w:val="18"/>
          <w:szCs w:val="18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83"/>
        <w:gridCol w:w="8476"/>
      </w:tblGrid>
      <w:tr w:rsidR="00DB7C37" w:rsidRPr="003229F4" w14:paraId="491947D4" w14:textId="77777777" w:rsidTr="00106FCB">
        <w:tc>
          <w:tcPr>
            <w:tcW w:w="483" w:type="dxa"/>
            <w:shd w:val="clear" w:color="auto" w:fill="F2F2F2" w:themeFill="background1" w:themeFillShade="F2"/>
          </w:tcPr>
          <w:p w14:paraId="72C78DBF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C3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14:paraId="6C95C7A7" w14:textId="77777777" w:rsidR="00DB7C37" w:rsidRPr="0065325A" w:rsidRDefault="00DB7C37" w:rsidP="000972DB">
            <w:pPr>
              <w:pStyle w:val="Lijstalinea"/>
              <w:ind w:left="5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In geval van een cluster: beschrijf kort (maximaal 300 woorden) de samenhang/complementariteit en/of de inhoudelijke meerwaarde van het cluster van archieven/collecties waarvoor wordt aangevraagd. </w:t>
            </w:r>
          </w:p>
        </w:tc>
      </w:tr>
      <w:tr w:rsidR="00DB7C37" w:rsidRPr="003229F4" w14:paraId="7A35E53B" w14:textId="77777777" w:rsidTr="00106FCB">
        <w:tc>
          <w:tcPr>
            <w:tcW w:w="8959" w:type="dxa"/>
            <w:gridSpan w:val="2"/>
          </w:tcPr>
          <w:p w14:paraId="69E57B16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23AFEA7D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2EC37BAD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C6C7384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0798565D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01CDC2" w14:textId="77777777" w:rsidR="00DB7C37" w:rsidRDefault="00DB7C37" w:rsidP="00DB7C37"/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83"/>
        <w:gridCol w:w="8476"/>
      </w:tblGrid>
      <w:tr w:rsidR="00DB7C37" w:rsidRPr="003229F4" w14:paraId="3364AA7E" w14:textId="77777777" w:rsidTr="00106FCB">
        <w:tc>
          <w:tcPr>
            <w:tcW w:w="483" w:type="dxa"/>
            <w:shd w:val="clear" w:color="auto" w:fill="F2F2F2" w:themeFill="background1" w:themeFillShade="F2"/>
          </w:tcPr>
          <w:p w14:paraId="4E3F7487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C4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14:paraId="6CDDF230" w14:textId="77777777" w:rsidR="000972DB" w:rsidRDefault="00DB7C37" w:rsidP="000972DB">
            <w:pPr>
              <w:pStyle w:val="Lijstalinea"/>
              <w:ind w:left="5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Beschrijf </w:t>
            </w:r>
            <w:r w:rsidRPr="003229F4">
              <w:rPr>
                <w:rFonts w:ascii="Verdana" w:hAnsi="Verdana"/>
                <w:sz w:val="18"/>
                <w:szCs w:val="18"/>
              </w:rPr>
              <w:t xml:space="preserve">kort (maximaal 300 woorden) </w:t>
            </w:r>
            <w:r w:rsidRPr="0065325A">
              <w:rPr>
                <w:rFonts w:ascii="Verdana" w:hAnsi="Verdana"/>
                <w:sz w:val="18"/>
                <w:szCs w:val="18"/>
              </w:rPr>
              <w:t>de intrinsieke waarde van het archief/de collectie/het cluster.</w:t>
            </w:r>
          </w:p>
          <w:p w14:paraId="7366374E" w14:textId="24E4C241" w:rsidR="00DB7C37" w:rsidRPr="000972DB" w:rsidRDefault="000972DB" w:rsidP="000972DB">
            <w:pPr>
              <w:pStyle w:val="Lijstalinea"/>
              <w:ind w:left="5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Hierbij gaat het om de overleveringsgeschiedenis en/of de cultuurhistorische betekenis</w:t>
            </w:r>
            <w:r w:rsidR="00DB7C37" w:rsidRPr="000972DB">
              <w:rPr>
                <w:rFonts w:ascii="Verdana" w:hAnsi="Verdana"/>
                <w:i/>
                <w:iCs/>
                <w:sz w:val="18"/>
                <w:szCs w:val="18"/>
              </w:rPr>
              <w:t xml:space="preserve"> is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van</w:t>
            </w:r>
            <w:r w:rsidR="00DB7C37" w:rsidRPr="000972DB">
              <w:rPr>
                <w:rFonts w:ascii="Verdana" w:hAnsi="Verdana"/>
                <w:i/>
                <w:iCs/>
                <w:sz w:val="18"/>
                <w:szCs w:val="18"/>
              </w:rPr>
              <w:t xml:space="preserve"> de documenten of objecten zelf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, los van hun inhoud</w:t>
            </w:r>
            <w:r w:rsidR="00DB7C37" w:rsidRPr="000972DB">
              <w:rPr>
                <w:rFonts w:ascii="Verdana" w:hAnsi="Verdana"/>
                <w:i/>
                <w:iCs/>
                <w:sz w:val="18"/>
                <w:szCs w:val="18"/>
              </w:rPr>
              <w:t>. Voor collecties van objecten geldt dat deze moeten kunnen worden herleid tot of gekoppeld aan een persoonlijk verhaal, of een symbolische waarde moeten vertegenwoordigen vanuit een historisch perspectief.</w:t>
            </w:r>
          </w:p>
        </w:tc>
      </w:tr>
      <w:tr w:rsidR="00DB7C37" w:rsidRPr="003229F4" w14:paraId="1FFDA978" w14:textId="77777777" w:rsidTr="00106FCB">
        <w:tc>
          <w:tcPr>
            <w:tcW w:w="8959" w:type="dxa"/>
            <w:gridSpan w:val="2"/>
          </w:tcPr>
          <w:p w14:paraId="37ED60B1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28A333A1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8006C5A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63496966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25D4A7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5B20F5" w14:textId="77777777" w:rsidR="00DB7C37" w:rsidRPr="0065325A" w:rsidRDefault="00DB7C37" w:rsidP="00DB7C37">
      <w:pPr>
        <w:rPr>
          <w:sz w:val="18"/>
          <w:szCs w:val="18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83"/>
        <w:gridCol w:w="8476"/>
      </w:tblGrid>
      <w:tr w:rsidR="00DB7C37" w:rsidRPr="003229F4" w14:paraId="7EBE92D3" w14:textId="77777777" w:rsidTr="00106FCB">
        <w:tc>
          <w:tcPr>
            <w:tcW w:w="483" w:type="dxa"/>
            <w:shd w:val="clear" w:color="auto" w:fill="F2F2F2" w:themeFill="background1" w:themeFillShade="F2"/>
          </w:tcPr>
          <w:p w14:paraId="000C31F9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C5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14:paraId="6EE5BE33" w14:textId="77777777" w:rsidR="00DB7C37" w:rsidRPr="0065325A" w:rsidRDefault="00DB7C37" w:rsidP="000972DB">
            <w:pPr>
              <w:pStyle w:val="Lijstalinea"/>
              <w:ind w:left="5" w:hanging="5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Beschrijf </w:t>
            </w:r>
            <w:r w:rsidRPr="00D15FDD">
              <w:rPr>
                <w:rFonts w:ascii="Verdana" w:hAnsi="Verdana"/>
                <w:sz w:val="18"/>
                <w:szCs w:val="18"/>
              </w:rPr>
              <w:t xml:space="preserve">kort (maximaal 300 woorden) </w:t>
            </w:r>
            <w:r w:rsidRPr="0065325A">
              <w:rPr>
                <w:rFonts w:ascii="Verdana" w:hAnsi="Verdana"/>
                <w:sz w:val="18"/>
                <w:szCs w:val="18"/>
              </w:rPr>
              <w:t>het belang van het archief/de collectie/het cluster voor het reconstrueren van historische gebeurtenissen, verschijnselen of ontwikkelingen die voor (specifieke groepen behorend tot) de Indische gemeenschap relevant zijn en/of waar de Indische gemeenschap mee te maken heeft gehad.</w:t>
            </w:r>
          </w:p>
        </w:tc>
      </w:tr>
      <w:tr w:rsidR="00DB7C37" w:rsidRPr="003229F4" w14:paraId="62E27197" w14:textId="77777777" w:rsidTr="00106FCB">
        <w:tc>
          <w:tcPr>
            <w:tcW w:w="8959" w:type="dxa"/>
            <w:gridSpan w:val="2"/>
          </w:tcPr>
          <w:p w14:paraId="7013B0A5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3E6C9DDB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67F0B465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8457EBB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3D1B7EF6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2C9FF9" w14:textId="77777777" w:rsidR="00DB7C37" w:rsidRDefault="00DB7C37" w:rsidP="00DB7C37"/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83"/>
        <w:gridCol w:w="8476"/>
      </w:tblGrid>
      <w:tr w:rsidR="00DB7C37" w:rsidRPr="003229F4" w14:paraId="315A73C6" w14:textId="77777777" w:rsidTr="00106FCB">
        <w:tc>
          <w:tcPr>
            <w:tcW w:w="483" w:type="dxa"/>
            <w:shd w:val="clear" w:color="auto" w:fill="F2F2F2" w:themeFill="background1" w:themeFillShade="F2"/>
          </w:tcPr>
          <w:p w14:paraId="5F01DF6F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C6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14:paraId="65E58634" w14:textId="77777777" w:rsidR="00DB7C37" w:rsidRPr="0065325A" w:rsidRDefault="00DB7C37" w:rsidP="000972DB">
            <w:pPr>
              <w:pStyle w:val="Tekstopmerking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Bevat het archief/de collectie/ het cluster informatie over onderbelichte en/of relatief onbekende groepen uit de Indische gemeenschap? Zo ja, kort toelichten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776349">
              <w:rPr>
                <w:rFonts w:ascii="Verdana" w:hAnsi="Verdana"/>
                <w:sz w:val="18"/>
                <w:szCs w:val="18"/>
              </w:rPr>
              <w:t>maximaal 150</w:t>
            </w:r>
            <w:r>
              <w:rPr>
                <w:rFonts w:ascii="Verdana" w:hAnsi="Verdana"/>
                <w:sz w:val="18"/>
                <w:szCs w:val="18"/>
              </w:rPr>
              <w:t xml:space="preserve"> woorden)</w:t>
            </w:r>
            <w:r w:rsidRPr="0065325A">
              <w:rPr>
                <w:rFonts w:ascii="Verdana" w:hAnsi="Verdana"/>
                <w:sz w:val="18"/>
                <w:szCs w:val="18"/>
              </w:rPr>
              <w:t xml:space="preserve"> en eventueel verduidelijken aan de hand van een voorbeeld.</w:t>
            </w:r>
          </w:p>
        </w:tc>
      </w:tr>
      <w:tr w:rsidR="00DB7C37" w:rsidRPr="003229F4" w14:paraId="6D5BBF6A" w14:textId="77777777" w:rsidTr="00106FCB">
        <w:tc>
          <w:tcPr>
            <w:tcW w:w="8959" w:type="dxa"/>
            <w:gridSpan w:val="2"/>
          </w:tcPr>
          <w:p w14:paraId="7618489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CA4FA7C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002A1AD4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6A53D7D5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2D8BF5A6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CB24BD" w14:textId="77777777" w:rsidR="00DB7C37" w:rsidRPr="0065325A" w:rsidRDefault="00DB7C37" w:rsidP="00DB7C37">
      <w:pPr>
        <w:rPr>
          <w:sz w:val="18"/>
          <w:szCs w:val="18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83"/>
        <w:gridCol w:w="8476"/>
      </w:tblGrid>
      <w:tr w:rsidR="00DB7C37" w:rsidRPr="003229F4" w14:paraId="27BD38B3" w14:textId="77777777" w:rsidTr="00106FCB">
        <w:tc>
          <w:tcPr>
            <w:tcW w:w="483" w:type="dxa"/>
            <w:shd w:val="clear" w:color="auto" w:fill="F2F2F2" w:themeFill="background1" w:themeFillShade="F2"/>
          </w:tcPr>
          <w:p w14:paraId="534D61C4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C7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14:paraId="5AAC86D3" w14:textId="5A8D2861" w:rsidR="00DB7C37" w:rsidRPr="0065325A" w:rsidRDefault="00DB7C37" w:rsidP="000972DB">
            <w:pPr>
              <w:pStyle w:val="Lijstalinea"/>
              <w:ind w:left="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Beschrijf kort (maximaal </w:t>
            </w:r>
            <w:r w:rsidRPr="00776349">
              <w:rPr>
                <w:rFonts w:ascii="Verdana" w:hAnsi="Verdana"/>
                <w:sz w:val="18"/>
                <w:szCs w:val="18"/>
              </w:rPr>
              <w:t>150</w:t>
            </w:r>
            <w:r>
              <w:rPr>
                <w:rFonts w:ascii="Verdana" w:hAnsi="Verdana"/>
                <w:sz w:val="18"/>
                <w:szCs w:val="18"/>
              </w:rPr>
              <w:t xml:space="preserve"> woorden) w</w:t>
            </w:r>
            <w:r w:rsidRPr="0065325A">
              <w:rPr>
                <w:rFonts w:ascii="Verdana" w:hAnsi="Verdana"/>
                <w:sz w:val="18"/>
                <w:szCs w:val="18"/>
              </w:rPr>
              <w:t>elke educatieve en/of museale mogelijkheden het archief/de collectie/het cluster na en (mede) dankzij digitalisering te bieden</w:t>
            </w:r>
            <w:r>
              <w:rPr>
                <w:rFonts w:ascii="Verdana" w:hAnsi="Verdana"/>
                <w:sz w:val="18"/>
                <w:szCs w:val="18"/>
              </w:rPr>
              <w:t xml:space="preserve"> heeft</w:t>
            </w:r>
            <w:r w:rsidR="002B731F">
              <w:rPr>
                <w:rFonts w:ascii="Verdana" w:hAnsi="Verdana"/>
                <w:sz w:val="18"/>
                <w:szCs w:val="18"/>
              </w:rPr>
              <w:t>.</w:t>
            </w:r>
            <w:r w:rsidR="00CA195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B7C37" w:rsidRPr="003229F4" w14:paraId="78BA9015" w14:textId="77777777" w:rsidTr="00106FCB">
        <w:tc>
          <w:tcPr>
            <w:tcW w:w="8959" w:type="dxa"/>
            <w:gridSpan w:val="2"/>
          </w:tcPr>
          <w:p w14:paraId="21350205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099B4F3D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263B8D56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55A9DC3B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7072A1EA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365C0F" w14:textId="77777777" w:rsidR="00DB7C37" w:rsidRDefault="00DB7C37" w:rsidP="00DB7C37"/>
    <w:p w14:paraId="48766A9D" w14:textId="77777777" w:rsidR="00DB7C37" w:rsidRDefault="00DB7C37" w:rsidP="00DB7C37"/>
    <w:p w14:paraId="01E4E799" w14:textId="77777777" w:rsidR="00DB7C37" w:rsidRPr="00743A95" w:rsidRDefault="00DB7C37" w:rsidP="00DB7C37">
      <w:pPr>
        <w:pStyle w:val="Lijstalinea"/>
        <w:numPr>
          <w:ilvl w:val="0"/>
          <w:numId w:val="23"/>
        </w:numPr>
        <w:rPr>
          <w:b/>
        </w:rPr>
      </w:pPr>
      <w:r>
        <w:rPr>
          <w:rFonts w:ascii="Verdana" w:hAnsi="Verdana"/>
          <w:b/>
          <w:i/>
        </w:rPr>
        <w:t>Organisatie van het project</w:t>
      </w:r>
    </w:p>
    <w:p w14:paraId="459594E6" w14:textId="77777777" w:rsidR="00DB7C37" w:rsidRDefault="00DB7C37" w:rsidP="00DB7C37"/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98"/>
        <w:gridCol w:w="4067"/>
        <w:gridCol w:w="4394"/>
      </w:tblGrid>
      <w:tr w:rsidR="00DB7C37" w:rsidRPr="003229F4" w14:paraId="3481201E" w14:textId="77777777" w:rsidTr="00106FCB">
        <w:tc>
          <w:tcPr>
            <w:tcW w:w="498" w:type="dxa"/>
            <w:shd w:val="clear" w:color="auto" w:fill="F2F2F2" w:themeFill="background1" w:themeFillShade="F2"/>
          </w:tcPr>
          <w:p w14:paraId="167E1DDE" w14:textId="77777777" w:rsidR="00DB7C37" w:rsidRPr="00426737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26737">
              <w:rPr>
                <w:rFonts w:ascii="Verdana" w:hAnsi="Verdana"/>
                <w:sz w:val="18"/>
                <w:szCs w:val="18"/>
              </w:rPr>
              <w:t>D1</w:t>
            </w:r>
          </w:p>
        </w:tc>
        <w:tc>
          <w:tcPr>
            <w:tcW w:w="8461" w:type="dxa"/>
            <w:gridSpan w:val="2"/>
            <w:shd w:val="clear" w:color="auto" w:fill="F2F2F2" w:themeFill="background1" w:themeFillShade="F2"/>
          </w:tcPr>
          <w:p w14:paraId="7F4C7DC0" w14:textId="77777777" w:rsidR="00DB7C37" w:rsidRPr="00426737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Beschrijf de inrichting en bemensing van het project in termen van:</w:t>
            </w:r>
          </w:p>
        </w:tc>
      </w:tr>
      <w:tr w:rsidR="00DB7C37" w:rsidRPr="00D15FDD" w14:paraId="4DBE281C" w14:textId="77777777" w:rsidTr="00B029D5">
        <w:tc>
          <w:tcPr>
            <w:tcW w:w="4565" w:type="dxa"/>
            <w:gridSpan w:val="2"/>
            <w:shd w:val="clear" w:color="auto" w:fill="auto"/>
          </w:tcPr>
          <w:p w14:paraId="58B9F1FE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D15FDD">
              <w:rPr>
                <w:rFonts w:ascii="Verdana" w:hAnsi="Verdana"/>
                <w:sz w:val="18"/>
                <w:szCs w:val="18"/>
              </w:rPr>
              <w:t>et aantal beschikbare fte’s/uren</w:t>
            </w:r>
          </w:p>
        </w:tc>
        <w:tc>
          <w:tcPr>
            <w:tcW w:w="4394" w:type="dxa"/>
            <w:shd w:val="clear" w:color="auto" w:fill="auto"/>
          </w:tcPr>
          <w:p w14:paraId="708587F8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D15FDD" w14:paraId="1BFAEC4A" w14:textId="77777777" w:rsidTr="00B029D5">
        <w:tc>
          <w:tcPr>
            <w:tcW w:w="4565" w:type="dxa"/>
            <w:gridSpan w:val="2"/>
            <w:shd w:val="clear" w:color="auto" w:fill="auto"/>
          </w:tcPr>
          <w:p w14:paraId="13158D1F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D15FDD">
              <w:rPr>
                <w:rFonts w:ascii="Verdana" w:hAnsi="Verdana"/>
                <w:sz w:val="18"/>
                <w:szCs w:val="18"/>
              </w:rPr>
              <w:t>e functies van de in te zetten medewerkers</w:t>
            </w:r>
          </w:p>
        </w:tc>
        <w:tc>
          <w:tcPr>
            <w:tcW w:w="4394" w:type="dxa"/>
            <w:shd w:val="clear" w:color="auto" w:fill="auto"/>
          </w:tcPr>
          <w:p w14:paraId="3CD394A9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D15FDD" w14:paraId="39522464" w14:textId="77777777" w:rsidTr="00B029D5">
        <w:tc>
          <w:tcPr>
            <w:tcW w:w="4565" w:type="dxa"/>
            <w:gridSpan w:val="2"/>
            <w:shd w:val="clear" w:color="auto" w:fill="auto"/>
          </w:tcPr>
          <w:p w14:paraId="0447A502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D15FDD">
              <w:rPr>
                <w:rFonts w:ascii="Verdana" w:hAnsi="Verdana"/>
                <w:sz w:val="18"/>
                <w:szCs w:val="18"/>
              </w:rPr>
              <w:t>e taken die door externe leveranciers worden vervuld</w:t>
            </w:r>
          </w:p>
        </w:tc>
        <w:tc>
          <w:tcPr>
            <w:tcW w:w="4394" w:type="dxa"/>
            <w:shd w:val="clear" w:color="auto" w:fill="auto"/>
          </w:tcPr>
          <w:p w14:paraId="4B91F433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D15FDD" w14:paraId="3427CCE9" w14:textId="77777777" w:rsidTr="00B029D5">
        <w:tc>
          <w:tcPr>
            <w:tcW w:w="4565" w:type="dxa"/>
            <w:gridSpan w:val="2"/>
            <w:shd w:val="clear" w:color="auto" w:fill="auto"/>
          </w:tcPr>
          <w:p w14:paraId="1F4ADE55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 betrokkenheid van het management</w:t>
            </w:r>
          </w:p>
        </w:tc>
        <w:tc>
          <w:tcPr>
            <w:tcW w:w="4394" w:type="dxa"/>
            <w:shd w:val="clear" w:color="auto" w:fill="auto"/>
          </w:tcPr>
          <w:p w14:paraId="164019BB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D15FDD" w14:paraId="3ECB07AC" w14:textId="77777777" w:rsidTr="00B029D5">
        <w:tc>
          <w:tcPr>
            <w:tcW w:w="4565" w:type="dxa"/>
            <w:gridSpan w:val="2"/>
            <w:shd w:val="clear" w:color="auto" w:fill="auto"/>
          </w:tcPr>
          <w:p w14:paraId="75ECE666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 geplande doorlooptijd</w:t>
            </w:r>
          </w:p>
        </w:tc>
        <w:tc>
          <w:tcPr>
            <w:tcW w:w="4394" w:type="dxa"/>
            <w:shd w:val="clear" w:color="auto" w:fill="auto"/>
          </w:tcPr>
          <w:p w14:paraId="1C4FDC81" w14:textId="77777777" w:rsidR="00DB7C37" w:rsidRPr="00D15FDD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7257FA" w14:textId="16F1C18B" w:rsidR="00776349" w:rsidRDefault="0077634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39AADAA" w14:textId="77777777" w:rsidR="00DB7C37" w:rsidRPr="0065325A" w:rsidRDefault="00DB7C37" w:rsidP="00DB7C37">
      <w:pPr>
        <w:rPr>
          <w:b/>
          <w:sz w:val="18"/>
          <w:szCs w:val="18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98"/>
        <w:gridCol w:w="8461"/>
      </w:tblGrid>
      <w:tr w:rsidR="00DB7C37" w:rsidRPr="003229F4" w14:paraId="2BE17B69" w14:textId="77777777" w:rsidTr="00106FCB">
        <w:tc>
          <w:tcPr>
            <w:tcW w:w="498" w:type="dxa"/>
            <w:shd w:val="clear" w:color="auto" w:fill="F2F2F2" w:themeFill="background1" w:themeFillShade="F2"/>
          </w:tcPr>
          <w:p w14:paraId="69A5CD9C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D2</w:t>
            </w:r>
          </w:p>
        </w:tc>
        <w:tc>
          <w:tcPr>
            <w:tcW w:w="8461" w:type="dxa"/>
            <w:shd w:val="clear" w:color="auto" w:fill="F2F2F2" w:themeFill="background1" w:themeFillShade="F2"/>
          </w:tcPr>
          <w:p w14:paraId="18CDD7EE" w14:textId="52FD4E4E" w:rsidR="00DB7C37" w:rsidRPr="0065325A" w:rsidRDefault="00DB7C37" w:rsidP="00B029D5">
            <w:pPr>
              <w:pStyle w:val="Lijstalinea"/>
              <w:ind w:left="0" w:hanging="5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Zijn er bij het opstellen van de projectaanvraag afwijkingen aan het licht gekomen ten opzichte van de in </w:t>
            </w:r>
            <w:r>
              <w:rPr>
                <w:rFonts w:ascii="Verdana" w:hAnsi="Verdana"/>
                <w:sz w:val="18"/>
                <w:szCs w:val="18"/>
              </w:rPr>
              <w:t>een eerder stadium</w:t>
            </w:r>
            <w:r w:rsidRPr="0065325A">
              <w:rPr>
                <w:rFonts w:ascii="Verdana" w:hAnsi="Verdana"/>
                <w:sz w:val="18"/>
                <w:szCs w:val="18"/>
              </w:rPr>
              <w:t xml:space="preserve"> in het kader van de artikelen 2.2 en 2.3 van de Financieringsregeling Indisch Erfgoed Digitaal opgeleverde gegevens? Zo ja: beschrijf de afwijkingen en licht de eventuele implicaties daarvan voor de aanvraag toe</w:t>
            </w:r>
            <w:r w:rsidR="00B029D5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B7C37" w:rsidRPr="003229F4" w14:paraId="19779CC8" w14:textId="77777777" w:rsidTr="00106FCB">
        <w:tc>
          <w:tcPr>
            <w:tcW w:w="8959" w:type="dxa"/>
            <w:gridSpan w:val="2"/>
          </w:tcPr>
          <w:p w14:paraId="04483C98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624957B4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32B66EFB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1BCC5DD1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  <w:p w14:paraId="0A37CB1C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6738F" w14:textId="77777777" w:rsidR="00DB7C37" w:rsidRPr="0065325A" w:rsidRDefault="00DB7C37" w:rsidP="00DB7C37">
      <w:pPr>
        <w:rPr>
          <w:b/>
          <w:sz w:val="18"/>
          <w:szCs w:val="18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498"/>
        <w:gridCol w:w="3075"/>
        <w:gridCol w:w="5386"/>
      </w:tblGrid>
      <w:tr w:rsidR="00DB7C37" w:rsidRPr="003229F4" w14:paraId="4E082E7A" w14:textId="77777777" w:rsidTr="00106FCB">
        <w:tc>
          <w:tcPr>
            <w:tcW w:w="4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4BF2B2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D3</w:t>
            </w:r>
          </w:p>
        </w:tc>
        <w:tc>
          <w:tcPr>
            <w:tcW w:w="8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AA3D8D" w14:textId="77777777" w:rsidR="00DB7C37" w:rsidRPr="0065325A" w:rsidRDefault="00DB7C37" w:rsidP="00B029D5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Beschrijf kort de benodigde werkzaamheden en de beoogde projectresultaten op het gebied van </w:t>
            </w:r>
            <w:proofErr w:type="spellStart"/>
            <w:r w:rsidRPr="0065325A">
              <w:rPr>
                <w:rFonts w:ascii="Verdana" w:hAnsi="Verdana"/>
                <w:sz w:val="18"/>
                <w:szCs w:val="18"/>
              </w:rPr>
              <w:t>scanklaar</w:t>
            </w:r>
            <w:proofErr w:type="spellEnd"/>
            <w:r w:rsidRPr="0065325A">
              <w:rPr>
                <w:rFonts w:ascii="Verdana" w:hAnsi="Verdana"/>
                <w:sz w:val="18"/>
                <w:szCs w:val="18"/>
              </w:rPr>
              <w:t xml:space="preserve"> maken en benoem de beoogde uitvoerende organisatie (aanvrager zelf of derde partij)</w:t>
            </w:r>
          </w:p>
        </w:tc>
      </w:tr>
      <w:tr w:rsidR="00DB7C37" w:rsidRPr="003229F4" w14:paraId="58AECFE1" w14:textId="77777777" w:rsidTr="00106FCB">
        <w:tc>
          <w:tcPr>
            <w:tcW w:w="3573" w:type="dxa"/>
            <w:gridSpan w:val="2"/>
            <w:shd w:val="clear" w:color="auto" w:fill="auto"/>
          </w:tcPr>
          <w:p w14:paraId="5668293F" w14:textId="77777777" w:rsidR="00B029D5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Preventieve maatregelen</w:t>
            </w:r>
            <w:r w:rsidR="00B029D5">
              <w:rPr>
                <w:rFonts w:ascii="Verdana" w:hAnsi="Verdana"/>
                <w:sz w:val="18"/>
                <w:szCs w:val="18"/>
              </w:rPr>
              <w:t>.</w:t>
            </w:r>
          </w:p>
          <w:p w14:paraId="2AEBD9A9" w14:textId="4B5156D1" w:rsidR="00DB7C37" w:rsidRPr="0065325A" w:rsidRDefault="00B029D5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B029D5">
              <w:rPr>
                <w:rFonts w:ascii="Verdana" w:hAnsi="Verdana"/>
                <w:i/>
                <w:iCs/>
                <w:sz w:val="18"/>
                <w:szCs w:val="18"/>
              </w:rPr>
              <w:t>O</w:t>
            </w:r>
            <w:r w:rsidR="00DB7C37" w:rsidRPr="00B029D5">
              <w:rPr>
                <w:rFonts w:ascii="Verdana" w:hAnsi="Verdana"/>
                <w:i/>
                <w:iCs/>
                <w:sz w:val="18"/>
                <w:szCs w:val="18"/>
              </w:rPr>
              <w:t>mpakken e.d</w:t>
            </w:r>
            <w:r w:rsidR="00DB7C37" w:rsidRPr="0065325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509EBFB" w14:textId="77777777" w:rsidR="00DB7C37" w:rsidRPr="0065325A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494C6917" w14:textId="77777777" w:rsidTr="00106FCB">
        <w:tc>
          <w:tcPr>
            <w:tcW w:w="3573" w:type="dxa"/>
            <w:gridSpan w:val="2"/>
            <w:shd w:val="clear" w:color="auto" w:fill="auto"/>
          </w:tcPr>
          <w:p w14:paraId="109580B2" w14:textId="77777777" w:rsidR="00B029D5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Eerstelijnsconservering</w:t>
            </w:r>
            <w:r w:rsidR="00B029D5">
              <w:rPr>
                <w:rFonts w:ascii="Verdana" w:hAnsi="Verdana"/>
                <w:sz w:val="18"/>
                <w:szCs w:val="18"/>
              </w:rPr>
              <w:t>.</w:t>
            </w:r>
          </w:p>
          <w:p w14:paraId="4569C075" w14:textId="36DD671A" w:rsidR="00DB7C37" w:rsidRPr="00B029D5" w:rsidRDefault="00B029D5" w:rsidP="00106FCB">
            <w:pPr>
              <w:pStyle w:val="Lijstalinea"/>
              <w:ind w:left="151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029D5">
              <w:rPr>
                <w:rFonts w:ascii="Verdana" w:hAnsi="Verdana"/>
                <w:i/>
                <w:iCs/>
                <w:sz w:val="18"/>
                <w:szCs w:val="18"/>
              </w:rPr>
              <w:t>D</w:t>
            </w:r>
            <w:r w:rsidR="00DB7C37" w:rsidRPr="00B029D5">
              <w:rPr>
                <w:rFonts w:ascii="Verdana" w:hAnsi="Verdana"/>
                <w:i/>
                <w:iCs/>
                <w:sz w:val="18"/>
                <w:szCs w:val="18"/>
              </w:rPr>
              <w:t>roogreinigen, vlakken, scheuren repareren e.d.</w:t>
            </w:r>
          </w:p>
        </w:tc>
        <w:tc>
          <w:tcPr>
            <w:tcW w:w="5386" w:type="dxa"/>
            <w:shd w:val="clear" w:color="auto" w:fill="auto"/>
          </w:tcPr>
          <w:p w14:paraId="05091A8E" w14:textId="77777777" w:rsidR="00DB7C37" w:rsidRPr="0065325A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6F43422A" w14:textId="77777777" w:rsidTr="00106FCB">
        <w:tc>
          <w:tcPr>
            <w:tcW w:w="3573" w:type="dxa"/>
            <w:gridSpan w:val="2"/>
            <w:shd w:val="clear" w:color="auto" w:fill="auto"/>
          </w:tcPr>
          <w:p w14:paraId="1F0EFE74" w14:textId="77777777" w:rsidR="00B029D5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Zo nodig: andere noodzakelijke handelingen</w:t>
            </w:r>
          </w:p>
          <w:p w14:paraId="13687757" w14:textId="650B53F1" w:rsidR="00DB7C37" w:rsidRPr="00B029D5" w:rsidRDefault="00B029D5" w:rsidP="00106FCB">
            <w:pPr>
              <w:pStyle w:val="Lijstalinea"/>
              <w:ind w:left="151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029D5">
              <w:rPr>
                <w:rFonts w:ascii="Verdana" w:hAnsi="Verdana"/>
                <w:i/>
                <w:iCs/>
                <w:sz w:val="18"/>
                <w:szCs w:val="18"/>
              </w:rPr>
              <w:t>B</w:t>
            </w:r>
            <w:r w:rsidR="00DB7C37" w:rsidRPr="00B029D5">
              <w:rPr>
                <w:rFonts w:ascii="Verdana" w:hAnsi="Verdana"/>
                <w:i/>
                <w:iCs/>
                <w:sz w:val="18"/>
                <w:szCs w:val="18"/>
              </w:rPr>
              <w:t xml:space="preserve">eschrijf zo concreet mogelijk en geef aan waarom dit nodig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is</w:t>
            </w:r>
          </w:p>
        </w:tc>
        <w:tc>
          <w:tcPr>
            <w:tcW w:w="5386" w:type="dxa"/>
            <w:shd w:val="clear" w:color="auto" w:fill="auto"/>
          </w:tcPr>
          <w:p w14:paraId="29B7123C" w14:textId="77777777" w:rsidR="00DB7C37" w:rsidRPr="0065325A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4E3235" w14:textId="77777777" w:rsidR="00DB7C37" w:rsidRPr="0065325A" w:rsidRDefault="00DB7C37" w:rsidP="00DB7C37">
      <w:pPr>
        <w:rPr>
          <w:b/>
          <w:sz w:val="18"/>
          <w:szCs w:val="18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625"/>
        <w:gridCol w:w="2948"/>
        <w:gridCol w:w="5386"/>
      </w:tblGrid>
      <w:tr w:rsidR="00DB7C37" w:rsidRPr="003229F4" w14:paraId="5D2B2D91" w14:textId="77777777" w:rsidTr="00106FCB">
        <w:tc>
          <w:tcPr>
            <w:tcW w:w="6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E8D2EE" w14:textId="77777777" w:rsidR="00DB7C37" w:rsidRPr="0065325A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D4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0A65D" w14:textId="77777777" w:rsidR="00DB7C37" w:rsidRPr="0065325A" w:rsidRDefault="00DB7C37" w:rsidP="00B029D5">
            <w:pPr>
              <w:pStyle w:val="Lijstalinea"/>
              <w:ind w:left="11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Beschrijf kort de benodigde werkzaamheden en de beoogde projectresultaten op het gebied van digitalisering en benoem de beoogde uitvoerende organisatie (aanvrager zelf of derde partij)</w:t>
            </w:r>
          </w:p>
        </w:tc>
      </w:tr>
      <w:tr w:rsidR="00DB7C37" w:rsidRPr="003229F4" w14:paraId="17ED8B67" w14:textId="77777777" w:rsidTr="00106FCB">
        <w:tc>
          <w:tcPr>
            <w:tcW w:w="3573" w:type="dxa"/>
            <w:gridSpan w:val="2"/>
            <w:shd w:val="clear" w:color="auto" w:fill="auto"/>
          </w:tcPr>
          <w:p w14:paraId="070BDFDE" w14:textId="77777777" w:rsidR="00B029D5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Hoe gaat u tijdens de digitalisering om met eventuele bijzonderheden die u in de materiaalanalyse hebt geconstateerd</w:t>
            </w:r>
            <w:r w:rsidR="00B029D5">
              <w:rPr>
                <w:rFonts w:ascii="Verdana" w:hAnsi="Verdana"/>
                <w:sz w:val="18"/>
                <w:szCs w:val="18"/>
              </w:rPr>
              <w:t>?</w:t>
            </w:r>
          </w:p>
          <w:p w14:paraId="5C8004E4" w14:textId="15DBFFE3" w:rsidR="00DB7C37" w:rsidRPr="00B029D5" w:rsidRDefault="00B029D5" w:rsidP="00106FCB">
            <w:pPr>
              <w:pStyle w:val="Lijstalinea"/>
              <w:ind w:left="151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029D5">
              <w:rPr>
                <w:rFonts w:ascii="Verdana" w:hAnsi="Verdana"/>
                <w:i/>
                <w:iCs/>
                <w:sz w:val="18"/>
                <w:szCs w:val="18"/>
              </w:rPr>
              <w:t>Denk aan: a</w:t>
            </w:r>
            <w:r w:rsidR="00DB7C37" w:rsidRPr="00B029D5">
              <w:rPr>
                <w:rFonts w:ascii="Verdana" w:hAnsi="Verdana"/>
                <w:i/>
                <w:iCs/>
                <w:sz w:val="18"/>
                <w:szCs w:val="18"/>
              </w:rPr>
              <w:t>fwijkende leesrichting, omgedraaide of strak gebonden delen, hechtmaterialen, stukken in enveloppen, bijzondere verpakkingsvormen, afgevend materiaal e.d.</w:t>
            </w:r>
          </w:p>
        </w:tc>
        <w:tc>
          <w:tcPr>
            <w:tcW w:w="5386" w:type="dxa"/>
            <w:shd w:val="clear" w:color="auto" w:fill="auto"/>
          </w:tcPr>
          <w:p w14:paraId="36488A47" w14:textId="77777777" w:rsidR="00DB7C37" w:rsidRPr="0065325A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22915305" w14:textId="77777777" w:rsidTr="00106FCB">
        <w:tc>
          <w:tcPr>
            <w:tcW w:w="3573" w:type="dxa"/>
            <w:gridSpan w:val="2"/>
            <w:shd w:val="clear" w:color="auto" w:fill="auto"/>
          </w:tcPr>
          <w:p w14:paraId="0F09BE72" w14:textId="77777777" w:rsidR="00DB7C37" w:rsidRPr="0065325A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>Totaal aantal pagina’s en/of objecten</w:t>
            </w:r>
          </w:p>
        </w:tc>
        <w:tc>
          <w:tcPr>
            <w:tcW w:w="5386" w:type="dxa"/>
            <w:shd w:val="clear" w:color="auto" w:fill="auto"/>
          </w:tcPr>
          <w:p w14:paraId="03DBCE98" w14:textId="77777777" w:rsidR="00DB7C37" w:rsidRPr="0065325A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4B02955D" w14:textId="77777777" w:rsidTr="00106FCB">
        <w:tc>
          <w:tcPr>
            <w:tcW w:w="3573" w:type="dxa"/>
            <w:gridSpan w:val="2"/>
            <w:shd w:val="clear" w:color="auto" w:fill="auto"/>
          </w:tcPr>
          <w:p w14:paraId="3C2AAA54" w14:textId="77777777" w:rsidR="00DB7C37" w:rsidRPr="00426737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65325A">
              <w:rPr>
                <w:rFonts w:ascii="Verdana" w:hAnsi="Verdana"/>
                <w:sz w:val="18"/>
                <w:szCs w:val="18"/>
              </w:rPr>
              <w:t xml:space="preserve">Wordt er in spread </w:t>
            </w:r>
            <w:r>
              <w:rPr>
                <w:rFonts w:ascii="Verdana" w:hAnsi="Verdana"/>
                <w:sz w:val="18"/>
                <w:szCs w:val="18"/>
              </w:rPr>
              <w:t>en/</w:t>
            </w:r>
            <w:r w:rsidRPr="0044502C">
              <w:rPr>
                <w:rFonts w:ascii="Verdana" w:hAnsi="Verdana"/>
                <w:sz w:val="18"/>
                <w:szCs w:val="18"/>
              </w:rPr>
              <w:t xml:space="preserve">of per pagina opgenomen? Noem </w:t>
            </w:r>
            <w:r>
              <w:rPr>
                <w:rFonts w:ascii="Verdana" w:hAnsi="Verdana"/>
                <w:sz w:val="18"/>
                <w:szCs w:val="18"/>
              </w:rPr>
              <w:t>de bijbehorende percentages</w:t>
            </w:r>
            <w:r w:rsidRPr="0042673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BD5253E" w14:textId="77777777" w:rsidR="00DB7C37" w:rsidRPr="00426737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4991CE6B" w14:textId="77777777" w:rsidTr="00106FCB">
        <w:tc>
          <w:tcPr>
            <w:tcW w:w="3573" w:type="dxa"/>
            <w:gridSpan w:val="2"/>
            <w:shd w:val="clear" w:color="auto" w:fill="auto"/>
          </w:tcPr>
          <w:p w14:paraId="3D28E275" w14:textId="77777777" w:rsidR="00DB7C37" w:rsidRPr="0044502C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Totaal aantal images</w:t>
            </w:r>
          </w:p>
        </w:tc>
        <w:tc>
          <w:tcPr>
            <w:tcW w:w="5386" w:type="dxa"/>
            <w:shd w:val="clear" w:color="auto" w:fill="auto"/>
          </w:tcPr>
          <w:p w14:paraId="64847BE4" w14:textId="77777777" w:rsidR="00DB7C37" w:rsidRPr="0044502C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4DC02E7A" w14:textId="77777777" w:rsidTr="00106FCB">
        <w:tc>
          <w:tcPr>
            <w:tcW w:w="3573" w:type="dxa"/>
            <w:gridSpan w:val="2"/>
            <w:shd w:val="clear" w:color="auto" w:fill="auto"/>
          </w:tcPr>
          <w:p w14:paraId="3F6C9A20" w14:textId="77777777" w:rsidR="00B029D5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Welke kwaliteitsstandaard wordt gehanteerd</w:t>
            </w:r>
            <w:r w:rsidR="00B029D5">
              <w:rPr>
                <w:rFonts w:ascii="Verdana" w:hAnsi="Verdana"/>
                <w:sz w:val="18"/>
                <w:szCs w:val="18"/>
              </w:rPr>
              <w:t>?</w:t>
            </w:r>
          </w:p>
          <w:p w14:paraId="79A8AA9F" w14:textId="6DD74F17" w:rsidR="00DB7C37" w:rsidRPr="00B029D5" w:rsidRDefault="00DB7C37" w:rsidP="00106FCB">
            <w:pPr>
              <w:pStyle w:val="Lijstalinea"/>
              <w:ind w:left="151"/>
              <w:rPr>
                <w:i/>
                <w:iCs/>
              </w:rPr>
            </w:pPr>
            <w:r w:rsidRPr="00B029D5">
              <w:rPr>
                <w:rFonts w:ascii="Verdana" w:hAnsi="Verdana"/>
                <w:i/>
                <w:iCs/>
                <w:sz w:val="18"/>
                <w:szCs w:val="18"/>
              </w:rPr>
              <w:t>Metamorfoze Light of (in geval van objecten) een andere standaard</w:t>
            </w:r>
            <w:r w:rsidR="00B029D5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56A6881A" w14:textId="77777777" w:rsidR="00DB7C37" w:rsidRPr="0044502C" w:rsidRDefault="00DB7C37" w:rsidP="00106FCB">
            <w:pPr>
              <w:pStyle w:val="Lijstalinea"/>
              <w:ind w:left="15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C3E0C6" w14:textId="77777777" w:rsidR="00DB7C37" w:rsidRPr="0044502C" w:rsidRDefault="00DB7C37" w:rsidP="00DB7C37">
      <w:pPr>
        <w:rPr>
          <w:b/>
          <w:sz w:val="18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4380"/>
        <w:gridCol w:w="3912"/>
      </w:tblGrid>
      <w:tr w:rsidR="00DB7C37" w:rsidRPr="003229F4" w14:paraId="4BF383B8" w14:textId="77777777" w:rsidTr="00C60C90">
        <w:trPr>
          <w:trHeight w:val="283"/>
        </w:trPr>
        <w:tc>
          <w:tcPr>
            <w:tcW w:w="610" w:type="dxa"/>
            <w:shd w:val="clear" w:color="auto" w:fill="F2F2F2" w:themeFill="background1" w:themeFillShade="F2"/>
          </w:tcPr>
          <w:p w14:paraId="5592FFB1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D5</w:t>
            </w:r>
          </w:p>
        </w:tc>
        <w:tc>
          <w:tcPr>
            <w:tcW w:w="8292" w:type="dxa"/>
            <w:gridSpan w:val="2"/>
            <w:shd w:val="clear" w:color="auto" w:fill="F2F2F2" w:themeFill="background1" w:themeFillShade="F2"/>
          </w:tcPr>
          <w:p w14:paraId="03681B7F" w14:textId="70052720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 xml:space="preserve">Checklist </w:t>
            </w:r>
            <w:r>
              <w:rPr>
                <w:rFonts w:ascii="Verdana" w:hAnsi="Verdana"/>
                <w:sz w:val="18"/>
                <w:szCs w:val="18"/>
              </w:rPr>
              <w:t xml:space="preserve">van </w:t>
            </w:r>
            <w:r w:rsidRPr="0044502C">
              <w:rPr>
                <w:rFonts w:ascii="Verdana" w:hAnsi="Verdana"/>
                <w:sz w:val="18"/>
                <w:szCs w:val="18"/>
              </w:rPr>
              <w:t>mee te sturen documenten (V= verplicht; O= optioneel, alleen indien van toepassing; licht toe waarom een optioneel document niet nodig wordt geacht</w:t>
            </w:r>
          </w:p>
        </w:tc>
      </w:tr>
      <w:tr w:rsidR="007E14D4" w:rsidRPr="003229F4" w14:paraId="2A2289F9" w14:textId="77777777" w:rsidTr="00C60C90">
        <w:trPr>
          <w:trHeight w:val="283"/>
        </w:trPr>
        <w:tc>
          <w:tcPr>
            <w:tcW w:w="610" w:type="dxa"/>
            <w:shd w:val="clear" w:color="auto" w:fill="F2F2F2" w:themeFill="background1" w:themeFillShade="F2"/>
          </w:tcPr>
          <w:p w14:paraId="240C97E3" w14:textId="7738A84F" w:rsidR="007E14D4" w:rsidRPr="0044502C" w:rsidRDefault="007E14D4" w:rsidP="00106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122B9258" w14:textId="2351C561" w:rsidR="007E14D4" w:rsidRPr="0044502C" w:rsidRDefault="0081717A" w:rsidP="00106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Getekende aanbiedingsbrief</w:t>
            </w:r>
          </w:p>
        </w:tc>
        <w:tc>
          <w:tcPr>
            <w:tcW w:w="3912" w:type="dxa"/>
          </w:tcPr>
          <w:p w14:paraId="2C99FA42" w14:textId="77777777" w:rsidR="007E14D4" w:rsidRPr="0044502C" w:rsidRDefault="007E14D4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17403DEE" w14:textId="77777777" w:rsidTr="00C60C90">
        <w:trPr>
          <w:trHeight w:val="283"/>
        </w:trPr>
        <w:tc>
          <w:tcPr>
            <w:tcW w:w="610" w:type="dxa"/>
            <w:shd w:val="clear" w:color="auto" w:fill="F2F2F2" w:themeFill="background1" w:themeFillShade="F2"/>
          </w:tcPr>
          <w:p w14:paraId="5811069B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20373D34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Rapport adviseur digitalisering KB</w:t>
            </w:r>
          </w:p>
        </w:tc>
        <w:tc>
          <w:tcPr>
            <w:tcW w:w="3912" w:type="dxa"/>
          </w:tcPr>
          <w:p w14:paraId="0233C604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5FCCD032" w14:textId="77777777" w:rsidTr="00C60C90">
        <w:trPr>
          <w:trHeight w:val="283"/>
        </w:trPr>
        <w:tc>
          <w:tcPr>
            <w:tcW w:w="610" w:type="dxa"/>
            <w:shd w:val="clear" w:color="auto" w:fill="F2F2F2" w:themeFill="background1" w:themeFillShade="F2"/>
          </w:tcPr>
          <w:p w14:paraId="169488F7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5B572A5F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Rapport adviseur conservering KB</w:t>
            </w:r>
          </w:p>
        </w:tc>
        <w:tc>
          <w:tcPr>
            <w:tcW w:w="3912" w:type="dxa"/>
          </w:tcPr>
          <w:p w14:paraId="3A0152A8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0256BD4D" w14:textId="77777777" w:rsidTr="00C60C90">
        <w:trPr>
          <w:trHeight w:val="283"/>
        </w:trPr>
        <w:tc>
          <w:tcPr>
            <w:tcW w:w="610" w:type="dxa"/>
            <w:shd w:val="clear" w:color="auto" w:fill="F2F2F2" w:themeFill="background1" w:themeFillShade="F2"/>
          </w:tcPr>
          <w:p w14:paraId="4F5BEDD9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14C075F3" w14:textId="09EA03AE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Aanbiedingsbrief</w:t>
            </w:r>
            <w:r w:rsidRPr="0044502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6349">
              <w:rPr>
                <w:rFonts w:ascii="Verdana" w:hAnsi="Verdana"/>
                <w:sz w:val="18"/>
                <w:szCs w:val="18"/>
              </w:rPr>
              <w:t xml:space="preserve">met </w:t>
            </w:r>
            <w:r w:rsidRPr="0044502C">
              <w:rPr>
                <w:rFonts w:ascii="Verdana" w:hAnsi="Verdana"/>
                <w:sz w:val="18"/>
                <w:szCs w:val="18"/>
              </w:rPr>
              <w:t>planning en begroting</w:t>
            </w:r>
          </w:p>
          <w:p w14:paraId="3679B622" w14:textId="384F0CF6" w:rsidR="00DB7C37" w:rsidRPr="0044502C" w:rsidRDefault="00DB7C37" w:rsidP="00106FC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4502C">
              <w:rPr>
                <w:rFonts w:ascii="Verdana" w:hAnsi="Verdana"/>
                <w:i/>
                <w:iCs/>
                <w:sz w:val="18"/>
                <w:szCs w:val="18"/>
              </w:rPr>
              <w:t xml:space="preserve">Begroting in </w:t>
            </w:r>
            <w:r w:rsidR="001F3564" w:rsidRPr="0044502C">
              <w:rPr>
                <w:rFonts w:ascii="Verdana" w:hAnsi="Verdana"/>
                <w:i/>
                <w:iCs/>
                <w:sz w:val="18"/>
                <w:szCs w:val="18"/>
              </w:rPr>
              <w:t>Excel</w:t>
            </w:r>
            <w:r w:rsidRPr="0044502C">
              <w:rPr>
                <w:rFonts w:ascii="Verdana" w:hAnsi="Verdana"/>
                <w:i/>
                <w:iCs/>
                <w:sz w:val="18"/>
                <w:szCs w:val="18"/>
              </w:rPr>
              <w:t xml:space="preserve"> volgens voorgeschreven en aangereikt format</w:t>
            </w:r>
          </w:p>
        </w:tc>
        <w:tc>
          <w:tcPr>
            <w:tcW w:w="3912" w:type="dxa"/>
          </w:tcPr>
          <w:p w14:paraId="764CFB6F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1CFE51F0" w14:textId="77777777" w:rsidTr="00C60C90">
        <w:trPr>
          <w:trHeight w:val="283"/>
        </w:trPr>
        <w:tc>
          <w:tcPr>
            <w:tcW w:w="610" w:type="dxa"/>
            <w:shd w:val="clear" w:color="auto" w:fill="F2F2F2" w:themeFill="background1" w:themeFillShade="F2"/>
          </w:tcPr>
          <w:p w14:paraId="54A8DCB5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6D27EC43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Offerte digitaliseringsbedrijf</w:t>
            </w:r>
          </w:p>
        </w:tc>
        <w:tc>
          <w:tcPr>
            <w:tcW w:w="3912" w:type="dxa"/>
          </w:tcPr>
          <w:p w14:paraId="2F9FB563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C37" w:rsidRPr="003229F4" w14:paraId="5156ACDA" w14:textId="77777777" w:rsidTr="00C60C90">
        <w:trPr>
          <w:trHeight w:val="283"/>
        </w:trPr>
        <w:tc>
          <w:tcPr>
            <w:tcW w:w="610" w:type="dxa"/>
            <w:shd w:val="clear" w:color="auto" w:fill="F2F2F2" w:themeFill="background1" w:themeFillShade="F2"/>
          </w:tcPr>
          <w:p w14:paraId="639A15CA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2942C9AA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  <w:r w:rsidRPr="0044502C">
              <w:rPr>
                <w:rFonts w:ascii="Verdana" w:hAnsi="Verdana"/>
                <w:sz w:val="18"/>
                <w:szCs w:val="18"/>
              </w:rPr>
              <w:t>Offerte restauratieatelier en/of behandelplan van de instelling</w:t>
            </w:r>
          </w:p>
        </w:tc>
        <w:tc>
          <w:tcPr>
            <w:tcW w:w="3912" w:type="dxa"/>
          </w:tcPr>
          <w:p w14:paraId="023F4C17" w14:textId="77777777" w:rsidR="00DB7C37" w:rsidRPr="0044502C" w:rsidRDefault="00DB7C37" w:rsidP="00106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1273CB" w14:textId="71ADA86B" w:rsidR="00660168" w:rsidRPr="00660168" w:rsidRDefault="00660168">
      <w:pPr>
        <w:rPr>
          <w:rFonts w:ascii="Verdana" w:hAnsi="Verdana"/>
          <w:bCs/>
          <w:iCs/>
          <w:sz w:val="20"/>
          <w:szCs w:val="20"/>
        </w:rPr>
      </w:pPr>
    </w:p>
    <w:sectPr w:rsidR="00660168" w:rsidRPr="00660168" w:rsidSect="00E96B70">
      <w:footerReference w:type="default" r:id="rId16"/>
      <w:footerReference w:type="first" r:id="rId17"/>
      <w:pgSz w:w="11900" w:h="16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F3EC" w14:textId="77777777" w:rsidR="003E1D46" w:rsidRDefault="003E1D46" w:rsidP="00141BF3">
      <w:r>
        <w:separator/>
      </w:r>
    </w:p>
  </w:endnote>
  <w:endnote w:type="continuationSeparator" w:id="0">
    <w:p w14:paraId="03994918" w14:textId="77777777" w:rsidR="003E1D46" w:rsidRDefault="003E1D46" w:rsidP="00141BF3">
      <w:r>
        <w:continuationSeparator/>
      </w:r>
    </w:p>
  </w:endnote>
  <w:endnote w:type="continuationNotice" w:id="1">
    <w:p w14:paraId="4EF4CEF1" w14:textId="77777777" w:rsidR="003E1D46" w:rsidRDefault="003E1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369139"/>
      <w:docPartObj>
        <w:docPartGallery w:val="Page Numbers (Bottom of Page)"/>
        <w:docPartUnique/>
      </w:docPartObj>
    </w:sdtPr>
    <w:sdtEndPr/>
    <w:sdtContent>
      <w:p w14:paraId="28E2C7AB" w14:textId="5B9A6B30" w:rsidR="00762F13" w:rsidRDefault="002C301F" w:rsidP="00A30C0F">
        <w:pPr>
          <w:rPr>
            <w:rFonts w:ascii="Verdana" w:eastAsia="MS Mincho" w:hAnsi="Verdana" w:cs="Times New Roman"/>
            <w:sz w:val="18"/>
            <w:szCs w:val="18"/>
          </w:rPr>
        </w:pPr>
        <w:r>
          <w:rPr>
            <w:rFonts w:ascii="Verdana" w:eastAsia="MS Mincho" w:hAnsi="Verdana" w:cs="Times New Roman"/>
            <w:sz w:val="18"/>
            <w:szCs w:val="18"/>
          </w:rPr>
          <w:t>Programma</w:t>
        </w:r>
        <w:r w:rsidR="00296323">
          <w:rPr>
            <w:rFonts w:ascii="Verdana" w:eastAsia="MS Mincho" w:hAnsi="Verdana" w:cs="Times New Roman"/>
            <w:sz w:val="18"/>
            <w:szCs w:val="18"/>
          </w:rPr>
          <w:t xml:space="preserve"> </w:t>
        </w:r>
        <w:r w:rsidR="00C834E6">
          <w:rPr>
            <w:rFonts w:ascii="Verdana" w:eastAsia="MS Mincho" w:hAnsi="Verdana" w:cs="Times New Roman"/>
            <w:sz w:val="18"/>
            <w:szCs w:val="18"/>
          </w:rPr>
          <w:t>Indisch Erfgoed Digitaal</w:t>
        </w:r>
        <w:r w:rsidR="00776349">
          <w:rPr>
            <w:rFonts w:ascii="Verdana" w:eastAsia="MS Mincho" w:hAnsi="Verdana" w:cs="Times New Roman"/>
            <w:sz w:val="18"/>
            <w:szCs w:val="18"/>
          </w:rPr>
          <w:t xml:space="preserve"> formulier 2</w:t>
        </w:r>
        <w:r w:rsidR="002B731F">
          <w:rPr>
            <w:rFonts w:ascii="Verdana" w:eastAsia="MS Mincho" w:hAnsi="Verdana" w:cs="Times New Roman"/>
            <w:sz w:val="18"/>
            <w:szCs w:val="18"/>
          </w:rPr>
          <w:t>:</w:t>
        </w:r>
        <w:r w:rsidR="00776349">
          <w:rPr>
            <w:rFonts w:ascii="Verdana" w:eastAsia="MS Mincho" w:hAnsi="Verdana" w:cs="Times New Roman"/>
            <w:sz w:val="18"/>
            <w:szCs w:val="18"/>
          </w:rPr>
          <w:t xml:space="preserve"> Projectaanvraag</w:t>
        </w:r>
      </w:p>
      <w:p w14:paraId="5312510A" w14:textId="2E05A048" w:rsidR="00A30C0F" w:rsidRPr="00A30C0F" w:rsidRDefault="00A30C0F" w:rsidP="00A30C0F">
        <w:pPr>
          <w:rPr>
            <w:rFonts w:ascii="Verdana" w:eastAsia="Calibri" w:hAnsi="Verdana" w:cs="Times New Roman"/>
            <w:sz w:val="22"/>
            <w:szCs w:val="20"/>
            <w:lang w:eastAsia="en-US"/>
          </w:rPr>
        </w:pPr>
        <w:r w:rsidRPr="00A30C0F">
          <w:rPr>
            <w:rFonts w:ascii="Verdana" w:eastAsia="MS Mincho" w:hAnsi="Verdana" w:cs="Times New Roman"/>
            <w:sz w:val="18"/>
            <w:szCs w:val="18"/>
          </w:rPr>
          <w:t xml:space="preserve"> – </w:t>
        </w:r>
        <w:r w:rsidR="00FF4607">
          <w:rPr>
            <w:rFonts w:ascii="Verdana" w:eastAsia="MS Mincho" w:hAnsi="Verdana" w:cs="Times New Roman"/>
            <w:sz w:val="18"/>
            <w:szCs w:val="18"/>
          </w:rPr>
          <w:t xml:space="preserve">naam </w:t>
        </w:r>
        <w:r w:rsidRPr="00A30C0F">
          <w:rPr>
            <w:rFonts w:ascii="Verdana" w:eastAsia="MS Mincho" w:hAnsi="Verdana" w:cs="Times New Roman"/>
            <w:sz w:val="18"/>
            <w:szCs w:val="18"/>
          </w:rPr>
          <w:t xml:space="preserve">instelling – </w:t>
        </w:r>
        <w:r w:rsidR="00FF4607">
          <w:rPr>
            <w:rFonts w:ascii="Verdana" w:eastAsia="MS Mincho" w:hAnsi="Verdana" w:cs="Times New Roman"/>
            <w:sz w:val="18"/>
            <w:szCs w:val="18"/>
          </w:rPr>
          <w:t xml:space="preserve">naam </w:t>
        </w:r>
        <w:r w:rsidRPr="00A30C0F">
          <w:rPr>
            <w:rFonts w:ascii="Verdana" w:eastAsia="MS Mincho" w:hAnsi="Verdana" w:cs="Times New Roman"/>
            <w:sz w:val="18"/>
            <w:szCs w:val="18"/>
          </w:rPr>
          <w:t>project</w:t>
        </w:r>
      </w:p>
      <w:p w14:paraId="548CEEB3" w14:textId="096A0D19" w:rsidR="00A30C0F" w:rsidRDefault="00A30C0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10B">
          <w:rPr>
            <w:noProof/>
          </w:rPr>
          <w:t>2</w:t>
        </w:r>
        <w:r>
          <w:fldChar w:fldCharType="end"/>
        </w:r>
      </w:p>
    </w:sdtContent>
  </w:sdt>
  <w:p w14:paraId="30899D80" w14:textId="5F0EB8D7" w:rsidR="00141BF3" w:rsidRDefault="00141B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4C6B" w14:textId="51AC14CB" w:rsidR="00E96B70" w:rsidRDefault="00E96B70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DA26D40" w14:textId="7145DFD9" w:rsidR="00141BF3" w:rsidRPr="00141BF3" w:rsidRDefault="00141BF3">
    <w:pPr>
      <w:pStyle w:val="Voetteks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51E8" w14:textId="77777777" w:rsidR="003E1D46" w:rsidRDefault="003E1D46" w:rsidP="00141BF3">
      <w:r>
        <w:separator/>
      </w:r>
    </w:p>
  </w:footnote>
  <w:footnote w:type="continuationSeparator" w:id="0">
    <w:p w14:paraId="368CD329" w14:textId="77777777" w:rsidR="003E1D46" w:rsidRDefault="003E1D46" w:rsidP="00141BF3">
      <w:r>
        <w:continuationSeparator/>
      </w:r>
    </w:p>
  </w:footnote>
  <w:footnote w:type="continuationNotice" w:id="1">
    <w:p w14:paraId="7DA2DD61" w14:textId="77777777" w:rsidR="003E1D46" w:rsidRDefault="003E1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DE2"/>
    <w:multiLevelType w:val="hybridMultilevel"/>
    <w:tmpl w:val="E7BE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5224"/>
    <w:multiLevelType w:val="hybridMultilevel"/>
    <w:tmpl w:val="CF9E96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7C7"/>
    <w:multiLevelType w:val="hybridMultilevel"/>
    <w:tmpl w:val="33BE84E2"/>
    <w:lvl w:ilvl="0" w:tplc="566E141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95D6D2A"/>
    <w:multiLevelType w:val="hybridMultilevel"/>
    <w:tmpl w:val="33BE84E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535199B"/>
    <w:multiLevelType w:val="hybridMultilevel"/>
    <w:tmpl w:val="2E18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0B2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6DEC"/>
    <w:multiLevelType w:val="hybridMultilevel"/>
    <w:tmpl w:val="67268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45F10"/>
    <w:multiLevelType w:val="hybridMultilevel"/>
    <w:tmpl w:val="58F66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24D4E"/>
    <w:multiLevelType w:val="hybridMultilevel"/>
    <w:tmpl w:val="245E84B6"/>
    <w:lvl w:ilvl="0" w:tplc="AD94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07C93"/>
    <w:multiLevelType w:val="multilevel"/>
    <w:tmpl w:val="D276AF8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8EC417A"/>
    <w:multiLevelType w:val="hybridMultilevel"/>
    <w:tmpl w:val="33BE84E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D586DD9"/>
    <w:multiLevelType w:val="hybridMultilevel"/>
    <w:tmpl w:val="F0489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62B"/>
    <w:multiLevelType w:val="hybridMultilevel"/>
    <w:tmpl w:val="566A88D2"/>
    <w:lvl w:ilvl="0" w:tplc="E10C3A70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585E"/>
    <w:multiLevelType w:val="hybridMultilevel"/>
    <w:tmpl w:val="8ADEE1E4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55BF5935"/>
    <w:multiLevelType w:val="hybridMultilevel"/>
    <w:tmpl w:val="0D26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D05FC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C7718"/>
    <w:multiLevelType w:val="hybridMultilevel"/>
    <w:tmpl w:val="379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973B5"/>
    <w:multiLevelType w:val="multilevel"/>
    <w:tmpl w:val="7F42A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802F0"/>
    <w:multiLevelType w:val="hybridMultilevel"/>
    <w:tmpl w:val="379226B6"/>
    <w:lvl w:ilvl="0" w:tplc="EF42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63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44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6D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68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0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4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F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D7A"/>
    <w:multiLevelType w:val="hybridMultilevel"/>
    <w:tmpl w:val="3176F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C3EA8"/>
    <w:multiLevelType w:val="hybridMultilevel"/>
    <w:tmpl w:val="AF1C4B0A"/>
    <w:lvl w:ilvl="0" w:tplc="3632765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A0F43"/>
    <w:multiLevelType w:val="hybridMultilevel"/>
    <w:tmpl w:val="AB544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E6613F"/>
    <w:multiLevelType w:val="hybridMultilevel"/>
    <w:tmpl w:val="04E4F52C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FA948CD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9117">
    <w:abstractNumId w:val="16"/>
  </w:num>
  <w:num w:numId="2" w16cid:durableId="1591893713">
    <w:abstractNumId w:val="8"/>
  </w:num>
  <w:num w:numId="3" w16cid:durableId="1193373226">
    <w:abstractNumId w:val="12"/>
  </w:num>
  <w:num w:numId="4" w16cid:durableId="2063171408">
    <w:abstractNumId w:val="4"/>
  </w:num>
  <w:num w:numId="5" w16cid:durableId="2024354221">
    <w:abstractNumId w:val="15"/>
  </w:num>
  <w:num w:numId="6" w16cid:durableId="849372162">
    <w:abstractNumId w:val="0"/>
  </w:num>
  <w:num w:numId="7" w16cid:durableId="219707058">
    <w:abstractNumId w:val="13"/>
  </w:num>
  <w:num w:numId="8" w16cid:durableId="1426152173">
    <w:abstractNumId w:val="7"/>
  </w:num>
  <w:num w:numId="9" w16cid:durableId="1053893470">
    <w:abstractNumId w:val="17"/>
  </w:num>
  <w:num w:numId="10" w16cid:durableId="1102453691">
    <w:abstractNumId w:val="10"/>
  </w:num>
  <w:num w:numId="11" w16cid:durableId="196965106">
    <w:abstractNumId w:val="6"/>
  </w:num>
  <w:num w:numId="12" w16cid:durableId="1401975793">
    <w:abstractNumId w:val="5"/>
  </w:num>
  <w:num w:numId="13" w16cid:durableId="782723478">
    <w:abstractNumId w:val="20"/>
  </w:num>
  <w:num w:numId="14" w16cid:durableId="243685798">
    <w:abstractNumId w:val="18"/>
  </w:num>
  <w:num w:numId="15" w16cid:durableId="456261893">
    <w:abstractNumId w:val="11"/>
  </w:num>
  <w:num w:numId="16" w16cid:durableId="1134711417">
    <w:abstractNumId w:val="22"/>
  </w:num>
  <w:num w:numId="17" w16cid:durableId="1659259984">
    <w:abstractNumId w:val="14"/>
  </w:num>
  <w:num w:numId="18" w16cid:durableId="603417630">
    <w:abstractNumId w:val="2"/>
  </w:num>
  <w:num w:numId="19" w16cid:durableId="712117978">
    <w:abstractNumId w:val="9"/>
  </w:num>
  <w:num w:numId="20" w16cid:durableId="780953426">
    <w:abstractNumId w:val="3"/>
  </w:num>
  <w:num w:numId="21" w16cid:durableId="1713457247">
    <w:abstractNumId w:val="21"/>
  </w:num>
  <w:num w:numId="22" w16cid:durableId="2029404687">
    <w:abstractNumId w:val="1"/>
  </w:num>
  <w:num w:numId="23" w16cid:durableId="1412402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52"/>
    <w:rsid w:val="00000A5E"/>
    <w:rsid w:val="00002DA4"/>
    <w:rsid w:val="000038E3"/>
    <w:rsid w:val="0001031A"/>
    <w:rsid w:val="0001054A"/>
    <w:rsid w:val="00011F5B"/>
    <w:rsid w:val="00021509"/>
    <w:rsid w:val="00021729"/>
    <w:rsid w:val="00022D8F"/>
    <w:rsid w:val="00034C0B"/>
    <w:rsid w:val="00041116"/>
    <w:rsid w:val="00042D4B"/>
    <w:rsid w:val="00044FBC"/>
    <w:rsid w:val="000472CC"/>
    <w:rsid w:val="00047914"/>
    <w:rsid w:val="00047E13"/>
    <w:rsid w:val="00052B74"/>
    <w:rsid w:val="00064167"/>
    <w:rsid w:val="00064C3B"/>
    <w:rsid w:val="00066A96"/>
    <w:rsid w:val="00074173"/>
    <w:rsid w:val="00076C70"/>
    <w:rsid w:val="0008513C"/>
    <w:rsid w:val="00087ECA"/>
    <w:rsid w:val="00092731"/>
    <w:rsid w:val="00092ED0"/>
    <w:rsid w:val="000972DB"/>
    <w:rsid w:val="00097333"/>
    <w:rsid w:val="000B04C6"/>
    <w:rsid w:val="000B1183"/>
    <w:rsid w:val="000B46FD"/>
    <w:rsid w:val="000B6A99"/>
    <w:rsid w:val="000B779D"/>
    <w:rsid w:val="000C3A76"/>
    <w:rsid w:val="000F133C"/>
    <w:rsid w:val="000F3FA6"/>
    <w:rsid w:val="0010138B"/>
    <w:rsid w:val="001016ED"/>
    <w:rsid w:val="00104812"/>
    <w:rsid w:val="00105A9D"/>
    <w:rsid w:val="0011168A"/>
    <w:rsid w:val="00113FC8"/>
    <w:rsid w:val="001233E1"/>
    <w:rsid w:val="00137977"/>
    <w:rsid w:val="00140AE8"/>
    <w:rsid w:val="00140C28"/>
    <w:rsid w:val="00141BF3"/>
    <w:rsid w:val="00143429"/>
    <w:rsid w:val="0014418E"/>
    <w:rsid w:val="00144F27"/>
    <w:rsid w:val="0015309E"/>
    <w:rsid w:val="00157AA7"/>
    <w:rsid w:val="00160871"/>
    <w:rsid w:val="0016453B"/>
    <w:rsid w:val="00167253"/>
    <w:rsid w:val="00171568"/>
    <w:rsid w:val="00182A9F"/>
    <w:rsid w:val="00187160"/>
    <w:rsid w:val="001B5BB6"/>
    <w:rsid w:val="001B7FE1"/>
    <w:rsid w:val="001C4D49"/>
    <w:rsid w:val="001D2BFD"/>
    <w:rsid w:val="001D2F82"/>
    <w:rsid w:val="001D5D3E"/>
    <w:rsid w:val="001D70DC"/>
    <w:rsid w:val="001F31D2"/>
    <w:rsid w:val="001F3564"/>
    <w:rsid w:val="001F7DFB"/>
    <w:rsid w:val="002024CD"/>
    <w:rsid w:val="002044B2"/>
    <w:rsid w:val="00210EA7"/>
    <w:rsid w:val="00216568"/>
    <w:rsid w:val="00223192"/>
    <w:rsid w:val="0022344C"/>
    <w:rsid w:val="00246E98"/>
    <w:rsid w:val="00247C91"/>
    <w:rsid w:val="00251F47"/>
    <w:rsid w:val="00252696"/>
    <w:rsid w:val="00253378"/>
    <w:rsid w:val="0025459F"/>
    <w:rsid w:val="00264BE6"/>
    <w:rsid w:val="00271BFB"/>
    <w:rsid w:val="00273D5B"/>
    <w:rsid w:val="0027732F"/>
    <w:rsid w:val="0028735E"/>
    <w:rsid w:val="002925E3"/>
    <w:rsid w:val="0029270E"/>
    <w:rsid w:val="002932A6"/>
    <w:rsid w:val="00296323"/>
    <w:rsid w:val="002963A6"/>
    <w:rsid w:val="002A1787"/>
    <w:rsid w:val="002A6E54"/>
    <w:rsid w:val="002B1506"/>
    <w:rsid w:val="002B3268"/>
    <w:rsid w:val="002B6BD7"/>
    <w:rsid w:val="002B731F"/>
    <w:rsid w:val="002B76F7"/>
    <w:rsid w:val="002C301F"/>
    <w:rsid w:val="002C302B"/>
    <w:rsid w:val="002C4D31"/>
    <w:rsid w:val="002D356E"/>
    <w:rsid w:val="002D775E"/>
    <w:rsid w:val="002E40D0"/>
    <w:rsid w:val="002E627C"/>
    <w:rsid w:val="002F2FFC"/>
    <w:rsid w:val="002F5F81"/>
    <w:rsid w:val="002F727D"/>
    <w:rsid w:val="0030143C"/>
    <w:rsid w:val="00302664"/>
    <w:rsid w:val="00312789"/>
    <w:rsid w:val="0031615F"/>
    <w:rsid w:val="003167AE"/>
    <w:rsid w:val="003210EA"/>
    <w:rsid w:val="00327440"/>
    <w:rsid w:val="00335EBC"/>
    <w:rsid w:val="00344B20"/>
    <w:rsid w:val="00344D47"/>
    <w:rsid w:val="00346192"/>
    <w:rsid w:val="00364DEC"/>
    <w:rsid w:val="003658BB"/>
    <w:rsid w:val="0037139B"/>
    <w:rsid w:val="00372AC6"/>
    <w:rsid w:val="00381410"/>
    <w:rsid w:val="00382C43"/>
    <w:rsid w:val="00383903"/>
    <w:rsid w:val="0038437D"/>
    <w:rsid w:val="00386610"/>
    <w:rsid w:val="00392F59"/>
    <w:rsid w:val="003961B3"/>
    <w:rsid w:val="00397F8D"/>
    <w:rsid w:val="003A16B0"/>
    <w:rsid w:val="003C38C3"/>
    <w:rsid w:val="003C3A8A"/>
    <w:rsid w:val="003C5798"/>
    <w:rsid w:val="003C5AAC"/>
    <w:rsid w:val="003D29B3"/>
    <w:rsid w:val="003D4551"/>
    <w:rsid w:val="003D5EA9"/>
    <w:rsid w:val="003D6A50"/>
    <w:rsid w:val="003E1D46"/>
    <w:rsid w:val="003F53C0"/>
    <w:rsid w:val="004114E7"/>
    <w:rsid w:val="00414364"/>
    <w:rsid w:val="00422084"/>
    <w:rsid w:val="004239A2"/>
    <w:rsid w:val="00424511"/>
    <w:rsid w:val="00424E58"/>
    <w:rsid w:val="004270B0"/>
    <w:rsid w:val="00431AA2"/>
    <w:rsid w:val="00431AAA"/>
    <w:rsid w:val="00434792"/>
    <w:rsid w:val="00435BD2"/>
    <w:rsid w:val="004378CC"/>
    <w:rsid w:val="00450A15"/>
    <w:rsid w:val="00452AD2"/>
    <w:rsid w:val="00452CFC"/>
    <w:rsid w:val="00452EC5"/>
    <w:rsid w:val="0045330E"/>
    <w:rsid w:val="0045570B"/>
    <w:rsid w:val="0045721F"/>
    <w:rsid w:val="00460532"/>
    <w:rsid w:val="00461769"/>
    <w:rsid w:val="00464947"/>
    <w:rsid w:val="004667CE"/>
    <w:rsid w:val="00471186"/>
    <w:rsid w:val="00471A45"/>
    <w:rsid w:val="00487C4B"/>
    <w:rsid w:val="00491E92"/>
    <w:rsid w:val="00492483"/>
    <w:rsid w:val="004969CA"/>
    <w:rsid w:val="00497953"/>
    <w:rsid w:val="004A1682"/>
    <w:rsid w:val="004A1E6D"/>
    <w:rsid w:val="004A7D4A"/>
    <w:rsid w:val="004B24FB"/>
    <w:rsid w:val="004B37CA"/>
    <w:rsid w:val="004C4287"/>
    <w:rsid w:val="004C5B5C"/>
    <w:rsid w:val="004D1701"/>
    <w:rsid w:val="004D483A"/>
    <w:rsid w:val="004D4D47"/>
    <w:rsid w:val="004E76CF"/>
    <w:rsid w:val="004F20D0"/>
    <w:rsid w:val="004F599B"/>
    <w:rsid w:val="004F5C0C"/>
    <w:rsid w:val="00500845"/>
    <w:rsid w:val="00507E25"/>
    <w:rsid w:val="0051085D"/>
    <w:rsid w:val="00520FB5"/>
    <w:rsid w:val="0052704B"/>
    <w:rsid w:val="00530C0A"/>
    <w:rsid w:val="00531465"/>
    <w:rsid w:val="005350B6"/>
    <w:rsid w:val="00535FB2"/>
    <w:rsid w:val="00544485"/>
    <w:rsid w:val="00546F33"/>
    <w:rsid w:val="0055186C"/>
    <w:rsid w:val="00555CFA"/>
    <w:rsid w:val="0055738D"/>
    <w:rsid w:val="00570437"/>
    <w:rsid w:val="00571CA1"/>
    <w:rsid w:val="005727AA"/>
    <w:rsid w:val="00576A98"/>
    <w:rsid w:val="00580114"/>
    <w:rsid w:val="00585755"/>
    <w:rsid w:val="005861EB"/>
    <w:rsid w:val="005A2E80"/>
    <w:rsid w:val="005A4985"/>
    <w:rsid w:val="005B2DBF"/>
    <w:rsid w:val="005B3055"/>
    <w:rsid w:val="005B38A5"/>
    <w:rsid w:val="005C1CF1"/>
    <w:rsid w:val="005C502E"/>
    <w:rsid w:val="005C51DF"/>
    <w:rsid w:val="005C5999"/>
    <w:rsid w:val="005D1B4B"/>
    <w:rsid w:val="005E047C"/>
    <w:rsid w:val="005E44A7"/>
    <w:rsid w:val="005E7C11"/>
    <w:rsid w:val="005F15AA"/>
    <w:rsid w:val="005F6192"/>
    <w:rsid w:val="00600F05"/>
    <w:rsid w:val="006077FE"/>
    <w:rsid w:val="006104A9"/>
    <w:rsid w:val="00613552"/>
    <w:rsid w:val="006259DB"/>
    <w:rsid w:val="00626C93"/>
    <w:rsid w:val="00634B60"/>
    <w:rsid w:val="0063611F"/>
    <w:rsid w:val="0064260A"/>
    <w:rsid w:val="006511A2"/>
    <w:rsid w:val="00660168"/>
    <w:rsid w:val="00665ADE"/>
    <w:rsid w:val="006779B5"/>
    <w:rsid w:val="00684652"/>
    <w:rsid w:val="00684A89"/>
    <w:rsid w:val="0069447F"/>
    <w:rsid w:val="006A291A"/>
    <w:rsid w:val="006B18E3"/>
    <w:rsid w:val="006B5661"/>
    <w:rsid w:val="006C1963"/>
    <w:rsid w:val="006C34A3"/>
    <w:rsid w:val="006C3E34"/>
    <w:rsid w:val="006C7301"/>
    <w:rsid w:val="006D36B8"/>
    <w:rsid w:val="006D3B25"/>
    <w:rsid w:val="006D749A"/>
    <w:rsid w:val="006E06B6"/>
    <w:rsid w:val="006E25AE"/>
    <w:rsid w:val="006F2970"/>
    <w:rsid w:val="00702306"/>
    <w:rsid w:val="00712983"/>
    <w:rsid w:val="00716234"/>
    <w:rsid w:val="007166E2"/>
    <w:rsid w:val="007264EB"/>
    <w:rsid w:val="007402E1"/>
    <w:rsid w:val="00740E63"/>
    <w:rsid w:val="00746029"/>
    <w:rsid w:val="0075319B"/>
    <w:rsid w:val="00756365"/>
    <w:rsid w:val="00762F13"/>
    <w:rsid w:val="0076422B"/>
    <w:rsid w:val="00774843"/>
    <w:rsid w:val="00774F37"/>
    <w:rsid w:val="00776349"/>
    <w:rsid w:val="00776D1D"/>
    <w:rsid w:val="00776F07"/>
    <w:rsid w:val="00781D86"/>
    <w:rsid w:val="0078376C"/>
    <w:rsid w:val="0078549C"/>
    <w:rsid w:val="00785CF9"/>
    <w:rsid w:val="00790DDC"/>
    <w:rsid w:val="00794605"/>
    <w:rsid w:val="007A2D32"/>
    <w:rsid w:val="007A4F4C"/>
    <w:rsid w:val="007B184C"/>
    <w:rsid w:val="007B468D"/>
    <w:rsid w:val="007B6B1C"/>
    <w:rsid w:val="007B76CC"/>
    <w:rsid w:val="007C0330"/>
    <w:rsid w:val="007C222F"/>
    <w:rsid w:val="007C3EC7"/>
    <w:rsid w:val="007D5983"/>
    <w:rsid w:val="007D71FF"/>
    <w:rsid w:val="007E14D4"/>
    <w:rsid w:val="007E247C"/>
    <w:rsid w:val="007E4ED2"/>
    <w:rsid w:val="007E7014"/>
    <w:rsid w:val="007F1C53"/>
    <w:rsid w:val="007F6BC4"/>
    <w:rsid w:val="008077B7"/>
    <w:rsid w:val="008121FA"/>
    <w:rsid w:val="00815B61"/>
    <w:rsid w:val="0081717A"/>
    <w:rsid w:val="00823C0D"/>
    <w:rsid w:val="008350A1"/>
    <w:rsid w:val="00840F2E"/>
    <w:rsid w:val="00840FA4"/>
    <w:rsid w:val="0084528F"/>
    <w:rsid w:val="00851063"/>
    <w:rsid w:val="00853770"/>
    <w:rsid w:val="00853A05"/>
    <w:rsid w:val="00853DEC"/>
    <w:rsid w:val="008545DF"/>
    <w:rsid w:val="00857E02"/>
    <w:rsid w:val="0086230B"/>
    <w:rsid w:val="00870034"/>
    <w:rsid w:val="008716EE"/>
    <w:rsid w:val="00876A68"/>
    <w:rsid w:val="00876AC2"/>
    <w:rsid w:val="00890604"/>
    <w:rsid w:val="00890CE9"/>
    <w:rsid w:val="00891896"/>
    <w:rsid w:val="00896A03"/>
    <w:rsid w:val="008970CE"/>
    <w:rsid w:val="008A15D8"/>
    <w:rsid w:val="008A30C9"/>
    <w:rsid w:val="008B3089"/>
    <w:rsid w:val="008C77E8"/>
    <w:rsid w:val="008D032A"/>
    <w:rsid w:val="008D0FA1"/>
    <w:rsid w:val="008D14A1"/>
    <w:rsid w:val="008D75F5"/>
    <w:rsid w:val="008E348F"/>
    <w:rsid w:val="008E6CE1"/>
    <w:rsid w:val="00900AC6"/>
    <w:rsid w:val="00904878"/>
    <w:rsid w:val="00905D50"/>
    <w:rsid w:val="00906309"/>
    <w:rsid w:val="00912CCB"/>
    <w:rsid w:val="00922E37"/>
    <w:rsid w:val="009564E2"/>
    <w:rsid w:val="00975D9B"/>
    <w:rsid w:val="009811CC"/>
    <w:rsid w:val="0098201C"/>
    <w:rsid w:val="00982520"/>
    <w:rsid w:val="00992448"/>
    <w:rsid w:val="009A0509"/>
    <w:rsid w:val="009A1CB0"/>
    <w:rsid w:val="009A3330"/>
    <w:rsid w:val="009A762D"/>
    <w:rsid w:val="009C52ED"/>
    <w:rsid w:val="009D0582"/>
    <w:rsid w:val="009D0D45"/>
    <w:rsid w:val="009D769C"/>
    <w:rsid w:val="009E7D09"/>
    <w:rsid w:val="009F0FF4"/>
    <w:rsid w:val="009F7DF5"/>
    <w:rsid w:val="00A00C35"/>
    <w:rsid w:val="00A04B23"/>
    <w:rsid w:val="00A0707C"/>
    <w:rsid w:val="00A2306E"/>
    <w:rsid w:val="00A254A3"/>
    <w:rsid w:val="00A30C0F"/>
    <w:rsid w:val="00A348A9"/>
    <w:rsid w:val="00A36A84"/>
    <w:rsid w:val="00A4254C"/>
    <w:rsid w:val="00A673AB"/>
    <w:rsid w:val="00A67AFD"/>
    <w:rsid w:val="00A919B0"/>
    <w:rsid w:val="00A95036"/>
    <w:rsid w:val="00AA06C5"/>
    <w:rsid w:val="00AA1B8D"/>
    <w:rsid w:val="00AA7EED"/>
    <w:rsid w:val="00AB4026"/>
    <w:rsid w:val="00AB44B2"/>
    <w:rsid w:val="00AC0C28"/>
    <w:rsid w:val="00AC4B38"/>
    <w:rsid w:val="00AC6A0E"/>
    <w:rsid w:val="00AD0F52"/>
    <w:rsid w:val="00AD235F"/>
    <w:rsid w:val="00AD79BB"/>
    <w:rsid w:val="00AE4A24"/>
    <w:rsid w:val="00AF4C69"/>
    <w:rsid w:val="00B029D5"/>
    <w:rsid w:val="00B0533F"/>
    <w:rsid w:val="00B05FB8"/>
    <w:rsid w:val="00B303A0"/>
    <w:rsid w:val="00B347BC"/>
    <w:rsid w:val="00B349DC"/>
    <w:rsid w:val="00B357AF"/>
    <w:rsid w:val="00B366BE"/>
    <w:rsid w:val="00B36923"/>
    <w:rsid w:val="00B40E26"/>
    <w:rsid w:val="00B43BF7"/>
    <w:rsid w:val="00B43CBC"/>
    <w:rsid w:val="00B44BE1"/>
    <w:rsid w:val="00B517F8"/>
    <w:rsid w:val="00B5202B"/>
    <w:rsid w:val="00B5286A"/>
    <w:rsid w:val="00B866D8"/>
    <w:rsid w:val="00B95441"/>
    <w:rsid w:val="00BA19DF"/>
    <w:rsid w:val="00BA20B0"/>
    <w:rsid w:val="00BA4308"/>
    <w:rsid w:val="00BB342A"/>
    <w:rsid w:val="00BB4E21"/>
    <w:rsid w:val="00BB5455"/>
    <w:rsid w:val="00BB69D9"/>
    <w:rsid w:val="00BC0A2B"/>
    <w:rsid w:val="00BC3694"/>
    <w:rsid w:val="00BC37EF"/>
    <w:rsid w:val="00BC4782"/>
    <w:rsid w:val="00BE6723"/>
    <w:rsid w:val="00BE7D14"/>
    <w:rsid w:val="00BF1551"/>
    <w:rsid w:val="00BF1B90"/>
    <w:rsid w:val="00BF203A"/>
    <w:rsid w:val="00BF6419"/>
    <w:rsid w:val="00BF771A"/>
    <w:rsid w:val="00C007C3"/>
    <w:rsid w:val="00C06282"/>
    <w:rsid w:val="00C07969"/>
    <w:rsid w:val="00C138D8"/>
    <w:rsid w:val="00C14E84"/>
    <w:rsid w:val="00C21C39"/>
    <w:rsid w:val="00C26C71"/>
    <w:rsid w:val="00C26E56"/>
    <w:rsid w:val="00C31E2D"/>
    <w:rsid w:val="00C35AEE"/>
    <w:rsid w:val="00C454D6"/>
    <w:rsid w:val="00C60401"/>
    <w:rsid w:val="00C60C90"/>
    <w:rsid w:val="00C62AEF"/>
    <w:rsid w:val="00C73C16"/>
    <w:rsid w:val="00C73EB2"/>
    <w:rsid w:val="00C834E6"/>
    <w:rsid w:val="00C83B04"/>
    <w:rsid w:val="00C846BE"/>
    <w:rsid w:val="00C904F9"/>
    <w:rsid w:val="00C92ADE"/>
    <w:rsid w:val="00C93D84"/>
    <w:rsid w:val="00C968A1"/>
    <w:rsid w:val="00CA1951"/>
    <w:rsid w:val="00CB1750"/>
    <w:rsid w:val="00CB5216"/>
    <w:rsid w:val="00CC2BBC"/>
    <w:rsid w:val="00CC3D26"/>
    <w:rsid w:val="00CC4E35"/>
    <w:rsid w:val="00CC694B"/>
    <w:rsid w:val="00CD7122"/>
    <w:rsid w:val="00CD76BA"/>
    <w:rsid w:val="00CE46E7"/>
    <w:rsid w:val="00CE5F52"/>
    <w:rsid w:val="00CF20AE"/>
    <w:rsid w:val="00D01C4C"/>
    <w:rsid w:val="00D06645"/>
    <w:rsid w:val="00D105CC"/>
    <w:rsid w:val="00D12678"/>
    <w:rsid w:val="00D142AB"/>
    <w:rsid w:val="00D209C6"/>
    <w:rsid w:val="00D20C93"/>
    <w:rsid w:val="00D253AB"/>
    <w:rsid w:val="00D358A6"/>
    <w:rsid w:val="00D364D2"/>
    <w:rsid w:val="00D45D97"/>
    <w:rsid w:val="00D4672A"/>
    <w:rsid w:val="00D479E9"/>
    <w:rsid w:val="00D529CD"/>
    <w:rsid w:val="00D6297C"/>
    <w:rsid w:val="00D67B6E"/>
    <w:rsid w:val="00D72AC3"/>
    <w:rsid w:val="00D744A7"/>
    <w:rsid w:val="00D80775"/>
    <w:rsid w:val="00D855F0"/>
    <w:rsid w:val="00D875A9"/>
    <w:rsid w:val="00DA630D"/>
    <w:rsid w:val="00DB5FBC"/>
    <w:rsid w:val="00DB76EE"/>
    <w:rsid w:val="00DB7C37"/>
    <w:rsid w:val="00DD0F17"/>
    <w:rsid w:val="00DD223C"/>
    <w:rsid w:val="00DD2DD5"/>
    <w:rsid w:val="00DD6EE5"/>
    <w:rsid w:val="00DD79EF"/>
    <w:rsid w:val="00DF1AF8"/>
    <w:rsid w:val="00DF263B"/>
    <w:rsid w:val="00DF2C3B"/>
    <w:rsid w:val="00DF5940"/>
    <w:rsid w:val="00E15315"/>
    <w:rsid w:val="00E328EB"/>
    <w:rsid w:val="00E33AD5"/>
    <w:rsid w:val="00E3610B"/>
    <w:rsid w:val="00E42599"/>
    <w:rsid w:val="00E425EB"/>
    <w:rsid w:val="00E536B8"/>
    <w:rsid w:val="00E576D2"/>
    <w:rsid w:val="00E756D1"/>
    <w:rsid w:val="00E7731A"/>
    <w:rsid w:val="00E94A83"/>
    <w:rsid w:val="00E96994"/>
    <w:rsid w:val="00E96B70"/>
    <w:rsid w:val="00EA08F1"/>
    <w:rsid w:val="00EA3148"/>
    <w:rsid w:val="00EB00CB"/>
    <w:rsid w:val="00EB16AD"/>
    <w:rsid w:val="00EB2C8E"/>
    <w:rsid w:val="00EB6960"/>
    <w:rsid w:val="00ED42B8"/>
    <w:rsid w:val="00ED567A"/>
    <w:rsid w:val="00EE2BEC"/>
    <w:rsid w:val="00EE3C3A"/>
    <w:rsid w:val="00EF21A3"/>
    <w:rsid w:val="00EF21AF"/>
    <w:rsid w:val="00F02FD8"/>
    <w:rsid w:val="00F031E1"/>
    <w:rsid w:val="00F10680"/>
    <w:rsid w:val="00F15605"/>
    <w:rsid w:val="00F15A69"/>
    <w:rsid w:val="00F179F1"/>
    <w:rsid w:val="00F20DB1"/>
    <w:rsid w:val="00F224D5"/>
    <w:rsid w:val="00F31424"/>
    <w:rsid w:val="00F33A52"/>
    <w:rsid w:val="00F376CE"/>
    <w:rsid w:val="00F41059"/>
    <w:rsid w:val="00F42D40"/>
    <w:rsid w:val="00F47BC4"/>
    <w:rsid w:val="00F47C27"/>
    <w:rsid w:val="00F50B87"/>
    <w:rsid w:val="00F51537"/>
    <w:rsid w:val="00F65D4C"/>
    <w:rsid w:val="00F7210C"/>
    <w:rsid w:val="00F76B47"/>
    <w:rsid w:val="00F77D89"/>
    <w:rsid w:val="00F90C37"/>
    <w:rsid w:val="00F917F3"/>
    <w:rsid w:val="00FA2A22"/>
    <w:rsid w:val="00FB2EC6"/>
    <w:rsid w:val="00FC1BA4"/>
    <w:rsid w:val="00FC7ED3"/>
    <w:rsid w:val="00FD14D3"/>
    <w:rsid w:val="00FD4F26"/>
    <w:rsid w:val="00FF4607"/>
    <w:rsid w:val="00FF4D01"/>
    <w:rsid w:val="00FF6A9E"/>
    <w:rsid w:val="00FF75FA"/>
    <w:rsid w:val="04C4A543"/>
    <w:rsid w:val="070D78A0"/>
    <w:rsid w:val="0791DD8F"/>
    <w:rsid w:val="0A28E26F"/>
    <w:rsid w:val="0A4532AA"/>
    <w:rsid w:val="0B17DFBA"/>
    <w:rsid w:val="0EE35D71"/>
    <w:rsid w:val="0F1C53AF"/>
    <w:rsid w:val="13377556"/>
    <w:rsid w:val="16614811"/>
    <w:rsid w:val="1A422E17"/>
    <w:rsid w:val="1B35F10A"/>
    <w:rsid w:val="1CD1C16B"/>
    <w:rsid w:val="2329C8DC"/>
    <w:rsid w:val="29B04473"/>
    <w:rsid w:val="2A9C19E0"/>
    <w:rsid w:val="2B4C14D4"/>
    <w:rsid w:val="2C84D250"/>
    <w:rsid w:val="35A83D8E"/>
    <w:rsid w:val="37113162"/>
    <w:rsid w:val="45E3B57A"/>
    <w:rsid w:val="51F181CE"/>
    <w:rsid w:val="539CD318"/>
    <w:rsid w:val="54A6E83C"/>
    <w:rsid w:val="56B96966"/>
    <w:rsid w:val="5750AFA1"/>
    <w:rsid w:val="5DF3B052"/>
    <w:rsid w:val="5EA3AB46"/>
    <w:rsid w:val="6E2256C9"/>
    <w:rsid w:val="6EE4D86A"/>
    <w:rsid w:val="6F402DF1"/>
    <w:rsid w:val="6FDABB0D"/>
    <w:rsid w:val="74C861A6"/>
    <w:rsid w:val="756CD893"/>
    <w:rsid w:val="7708A8F4"/>
    <w:rsid w:val="7FAA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24B70"/>
  <w14:defaultImageDpi w14:val="300"/>
  <w15:docId w15:val="{F0ADFB09-229F-45BC-85A1-5AAE786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652"/>
  </w:style>
  <w:style w:type="paragraph" w:styleId="Kop1">
    <w:name w:val="heading 1"/>
    <w:basedOn w:val="Standaard"/>
    <w:next w:val="Standaard"/>
    <w:link w:val="Kop1Char"/>
    <w:uiPriority w:val="9"/>
    <w:qFormat/>
    <w:rsid w:val="00DB7C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7C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5D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D9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790DDC"/>
    <w:pPr>
      <w:ind w:left="720"/>
      <w:contextualSpacing/>
    </w:pPr>
    <w:rPr>
      <w:rFonts w:ascii="Corbel" w:hAnsi="Corbel"/>
      <w:sz w:val="20"/>
    </w:rPr>
  </w:style>
  <w:style w:type="character" w:styleId="Hyperlink">
    <w:name w:val="Hyperlink"/>
    <w:basedOn w:val="Standaardalinea-lettertype"/>
    <w:uiPriority w:val="99"/>
    <w:unhideWhenUsed/>
    <w:rsid w:val="00684A8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A8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A89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A8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A8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A89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21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1BF3"/>
  </w:style>
  <w:style w:type="paragraph" w:styleId="Voettekst">
    <w:name w:val="footer"/>
    <w:basedOn w:val="Standaard"/>
    <w:link w:val="Voet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1BF3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79F1"/>
    <w:rPr>
      <w:rFonts w:eastAsiaTheme="minorHAns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79F1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79F1"/>
    <w:rPr>
      <w:vertAlign w:val="superscript"/>
    </w:rPr>
  </w:style>
  <w:style w:type="character" w:styleId="Onopgelostemelding">
    <w:name w:val="Unresolved Mention"/>
    <w:basedOn w:val="Standaardalinea-lettertype"/>
    <w:uiPriority w:val="99"/>
    <w:unhideWhenUsed/>
    <w:rsid w:val="005C1CF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04F9"/>
    <w:rPr>
      <w:color w:val="800080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sid w:val="001B7FE1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1B5BB6"/>
  </w:style>
  <w:style w:type="character" w:customStyle="1" w:styleId="Kop1Char">
    <w:name w:val="Kop 1 Char"/>
    <w:basedOn w:val="Standaardalinea-lettertype"/>
    <w:link w:val="Kop1"/>
    <w:uiPriority w:val="9"/>
    <w:rsid w:val="00DB7C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DB7C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g.vanderburgh@kb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amorfoze.nl/financiering/programma-indisch-erfgoed-digita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nationaalarchief.nl/archiveren/kennisbank/isil-cod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tamorfoze.nl/financiering/programma-indisch-erfgoed-digitaa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A1AF4A2DA984584350DD7F1E705D2" ma:contentTypeVersion="16" ma:contentTypeDescription="Create a new document." ma:contentTypeScope="" ma:versionID="7fee436dd800162b377c6b73cf3e4ee5">
  <xsd:schema xmlns:xsd="http://www.w3.org/2001/XMLSchema" xmlns:xs="http://www.w3.org/2001/XMLSchema" xmlns:p="http://schemas.microsoft.com/office/2006/metadata/properties" xmlns:ns2="3ad68f93-a976-4229-8a8b-ca9fe24e0922" xmlns:ns3="9e203fb5-0c3b-4e5b-97e8-99f86fb8f1f4" targetNamespace="http://schemas.microsoft.com/office/2006/metadata/properties" ma:root="true" ma:fieldsID="79a7965e0fe72f13a64c21c1829bfb1f" ns2:_="" ns3:_="">
    <xsd:import namespace="3ad68f93-a976-4229-8a8b-ca9fe24e0922"/>
    <xsd:import namespace="9e203fb5-0c3b-4e5b-97e8-99f86fb8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8f93-a976-4229-8a8b-ca9fe24e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3fb5-0c3b-4e5b-97e8-99f86fb8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6f75d-2bdf-42e2-9970-79da02c8b4ae}" ma:internalName="TaxCatchAll" ma:showField="CatchAllData" ma:web="9e203fb5-0c3b-4e5b-97e8-99f86fb8f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03fb5-0c3b-4e5b-97e8-99f86fb8f1f4">
      <UserInfo>
        <DisplayName>Miluska Dorgelo</DisplayName>
        <AccountId>15</AccountId>
        <AccountType/>
      </UserInfo>
      <UserInfo>
        <DisplayName>Alexandra Daniëls</DisplayName>
        <AccountId>20</AccountId>
        <AccountType/>
      </UserInfo>
      <UserInfo>
        <DisplayName>Erik van der Doe</DisplayName>
        <AccountId>19</AccountId>
        <AccountType/>
      </UserInfo>
      <UserInfo>
        <DisplayName>Marg van der Burgh</DisplayName>
        <AccountId>16</AccountId>
        <AccountType/>
      </UserInfo>
    </SharedWithUsers>
    <TaxCatchAll xmlns="9e203fb5-0c3b-4e5b-97e8-99f86fb8f1f4"/>
    <lcf76f155ced4ddcb4097134ff3c332f xmlns="3ad68f93-a976-4229-8a8b-ca9fe24e09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49C9B-50C3-43B3-8743-3212040C0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120E5-1134-4ED4-BACA-5EE106752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9609E-4DC0-4B4C-91D4-02FEF6006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68f93-a976-4229-8a8b-ca9fe24e0922"/>
    <ds:schemaRef ds:uri="9e203fb5-0c3b-4e5b-97e8-99f86fb8f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DC71A-E81F-4C0F-B7FE-1F971B146979}">
  <ds:schemaRefs>
    <ds:schemaRef ds:uri="http://schemas.microsoft.com/office/2006/metadata/properties"/>
    <ds:schemaRef ds:uri="http://schemas.microsoft.com/office/infopath/2007/PartnerControls"/>
    <ds:schemaRef ds:uri="9e203fb5-0c3b-4e5b-97e8-99f86fb8f1f4"/>
    <ds:schemaRef ds:uri="3ad68f93-a976-4229-8a8b-ca9fe24e09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1367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Raamwerk advies en tekst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Windhorst</dc:creator>
  <cp:keywords/>
  <cp:lastModifiedBy>Louise Rahardjo</cp:lastModifiedBy>
  <cp:revision>10</cp:revision>
  <cp:lastPrinted>2022-06-23T09:32:00Z</cp:lastPrinted>
  <dcterms:created xsi:type="dcterms:W3CDTF">2022-07-21T07:12:00Z</dcterms:created>
  <dcterms:modified xsi:type="dcterms:W3CDTF">2022-07-22T12:49:00Z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0x0101007E9A1AF4A2DA984584350DD7F1E705D2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